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6AC51" w14:textId="77777777" w:rsidR="000A3C65" w:rsidRDefault="003B7DCC" w:rsidP="000A3C65">
      <w:pPr>
        <w:pStyle w:val="a9"/>
        <w:spacing w:line="240" w:lineRule="auto"/>
        <w:jc w:val="left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 w:hint="eastAsia"/>
          <w:b/>
          <w:bCs/>
        </w:rPr>
        <w:t>1</w:t>
      </w:r>
      <w:r>
        <w:rPr>
          <w:rFonts w:asciiTheme="majorHAnsi" w:eastAsiaTheme="majorHAnsi" w:hAnsiTheme="majorHAnsi" w:cs="맑은 고딕"/>
          <w:b/>
          <w:bCs/>
        </w:rPr>
        <w:t xml:space="preserve">. </w:t>
      </w:r>
      <w:r>
        <w:rPr>
          <w:rFonts w:asciiTheme="majorHAnsi" w:eastAsiaTheme="majorHAnsi" w:hAnsiTheme="majorHAnsi" w:cs="맑은 고딕" w:hint="eastAsia"/>
          <w:b/>
          <w:bCs/>
        </w:rPr>
        <w:t>기본사항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647"/>
        <w:gridCol w:w="6106"/>
        <w:gridCol w:w="1773"/>
      </w:tblGrid>
      <w:tr w:rsidR="000A3C65" w14:paraId="46868526" w14:textId="77777777" w:rsidTr="00D12343">
        <w:trPr>
          <w:trHeight w:val="450"/>
          <w:jc w:val="center"/>
        </w:trPr>
        <w:tc>
          <w:tcPr>
            <w:tcW w:w="1647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0A0A0"/>
              <w:right w:val="single" w:sz="4" w:space="0" w:color="A0A0A0"/>
            </w:tcBorders>
            <w:shd w:val="solid" w:color="F3F3F3" w:fill="auto"/>
            <w:vAlign w:val="center"/>
            <w:hideMark/>
          </w:tcPr>
          <w:p w14:paraId="083D9D3C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성    명</w:t>
            </w:r>
          </w:p>
        </w:tc>
        <w:tc>
          <w:tcPr>
            <w:tcW w:w="6106" w:type="dxa"/>
            <w:tcBorders>
              <w:top w:val="single" w:sz="6" w:space="0" w:color="auto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3EC5B960" w14:textId="4C1B5712" w:rsidR="000A3C65" w:rsidRDefault="000A3C65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(한글)</w:t>
            </w:r>
            <w:r w:rsidR="007F37BC"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vMerge w:val="restart"/>
            <w:tcBorders>
              <w:top w:val="single" w:sz="6" w:space="0" w:color="auto"/>
              <w:left w:val="single" w:sz="4" w:space="0" w:color="A0A0A0"/>
              <w:bottom w:val="single" w:sz="4" w:space="0" w:color="A6A6A6" w:themeColor="background1" w:themeShade="A6"/>
              <w:right w:val="single" w:sz="6" w:space="0" w:color="auto"/>
            </w:tcBorders>
            <w:vAlign w:val="center"/>
            <w:hideMark/>
          </w:tcPr>
          <w:p w14:paraId="6C9216A5" w14:textId="4A16B5EC" w:rsidR="00C25112" w:rsidRDefault="00CB378A" w:rsidP="00F75B80">
            <w:pPr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6646D0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="004732B0" w:rsidRPr="006646D0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646D0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진</w:t>
            </w:r>
          </w:p>
          <w:p w14:paraId="426562A7" w14:textId="78D5E3CB" w:rsidR="000A3C65" w:rsidRDefault="0043100E" w:rsidP="0043100E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c</w:t>
            </w:r>
            <w:r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  <w:t>m * 4</w:t>
            </w: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c</w:t>
            </w:r>
            <w:r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  <w:t>m)</w:t>
            </w:r>
          </w:p>
        </w:tc>
      </w:tr>
      <w:tr w:rsidR="000A3C65" w14:paraId="3DE0173A" w14:textId="77777777" w:rsidTr="00D12343">
        <w:trPr>
          <w:trHeight w:val="451"/>
          <w:jc w:val="center"/>
        </w:trPr>
        <w:tc>
          <w:tcPr>
            <w:tcW w:w="1647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31AECC89" w14:textId="77777777" w:rsidR="000A3C65" w:rsidRPr="0068293E" w:rsidRDefault="000A3C65">
            <w:pPr>
              <w:widowControl/>
              <w:wordWrap/>
              <w:autoSpaceDE/>
              <w:autoSpaceDN/>
              <w:spacing w:line="256" w:lineRule="auto"/>
              <w:rPr>
                <w:rFonts w:asciiTheme="majorHAnsi" w:eastAsiaTheme="majorHAnsi" w:hAnsiTheme="majorHAnsi" w:cs="맑은 고딕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  <w:hideMark/>
          </w:tcPr>
          <w:p w14:paraId="19E9736C" w14:textId="631F4DDB" w:rsidR="000A3C65" w:rsidRDefault="000A3C65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(</w:t>
            </w:r>
            <w:r w:rsidR="0017563C"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영문</w:t>
            </w:r>
            <w:r>
              <w:rPr>
                <w:rFonts w:asciiTheme="majorHAnsi" w:eastAsiaTheme="majorHAnsi" w:hAnsiTheme="majorHAnsi" w:cs="맑은 고딕" w:hint="eastAsia"/>
                <w:kern w:val="2"/>
                <w:sz w:val="18"/>
                <w:szCs w:val="18"/>
              </w:rPr>
              <w:t>)</w:t>
            </w:r>
            <w:r w:rsidR="007F37BC"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vMerge/>
            <w:tcBorders>
              <w:top w:val="single" w:sz="6" w:space="0" w:color="auto"/>
              <w:left w:val="single" w:sz="4" w:space="0" w:color="A0A0A0"/>
              <w:bottom w:val="single" w:sz="4" w:space="0" w:color="A6A6A6" w:themeColor="background1" w:themeShade="A6"/>
              <w:right w:val="single" w:sz="6" w:space="0" w:color="auto"/>
            </w:tcBorders>
            <w:vAlign w:val="center"/>
            <w:hideMark/>
          </w:tcPr>
          <w:p w14:paraId="2BFDACEF" w14:textId="77777777" w:rsidR="000A3C65" w:rsidRDefault="000A3C65">
            <w:pPr>
              <w:widowControl/>
              <w:wordWrap/>
              <w:autoSpaceDE/>
              <w:autoSpaceDN/>
              <w:spacing w:line="256" w:lineRule="auto"/>
              <w:rPr>
                <w:rFonts w:asciiTheme="majorHAnsi" w:eastAsiaTheme="majorHAnsi" w:hAnsiTheme="majorHAnsi" w:cs="맑은 고딕"/>
                <w:color w:val="000000"/>
                <w:sz w:val="18"/>
                <w:szCs w:val="18"/>
              </w:rPr>
            </w:pPr>
          </w:p>
        </w:tc>
      </w:tr>
      <w:tr w:rsidR="008B47D3" w14:paraId="1397F3A5" w14:textId="77777777" w:rsidTr="00D12343">
        <w:trPr>
          <w:trHeight w:hRule="exact" w:val="450"/>
          <w:jc w:val="center"/>
        </w:trPr>
        <w:tc>
          <w:tcPr>
            <w:tcW w:w="1647" w:type="dxa"/>
            <w:tcBorders>
              <w:top w:val="single" w:sz="4" w:space="0" w:color="A0A0A0"/>
              <w:left w:val="single" w:sz="6" w:space="0" w:color="auto"/>
              <w:bottom w:val="single" w:sz="4" w:space="0" w:color="A0A0A0"/>
              <w:right w:val="single" w:sz="4" w:space="0" w:color="A0A0A0"/>
            </w:tcBorders>
            <w:shd w:val="solid" w:color="F3F3F3" w:fill="auto"/>
            <w:vAlign w:val="center"/>
          </w:tcPr>
          <w:p w14:paraId="3ACC80AE" w14:textId="5B7F3543" w:rsidR="008B47D3" w:rsidRPr="0068293E" w:rsidRDefault="008B47D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생년월일</w:t>
            </w:r>
          </w:p>
        </w:tc>
        <w:tc>
          <w:tcPr>
            <w:tcW w:w="61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71688E" w14:textId="3A2B44E0" w:rsidR="008B47D3" w:rsidRDefault="008B47D3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theme="minorBidi" w:hint="eastAsia"/>
                <w:kern w:val="2"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vMerge/>
            <w:tcBorders>
              <w:top w:val="single" w:sz="6" w:space="0" w:color="auto"/>
              <w:left w:val="single" w:sz="4" w:space="0" w:color="A0A0A0"/>
              <w:bottom w:val="single" w:sz="4" w:space="0" w:color="A6A6A6" w:themeColor="background1" w:themeShade="A6"/>
              <w:right w:val="single" w:sz="6" w:space="0" w:color="auto"/>
            </w:tcBorders>
            <w:vAlign w:val="center"/>
          </w:tcPr>
          <w:p w14:paraId="63C4E527" w14:textId="77777777" w:rsidR="008B47D3" w:rsidRDefault="008B47D3">
            <w:pPr>
              <w:widowControl/>
              <w:wordWrap/>
              <w:autoSpaceDE/>
              <w:autoSpaceDN/>
              <w:spacing w:line="256" w:lineRule="auto"/>
              <w:rPr>
                <w:rFonts w:asciiTheme="majorHAnsi" w:eastAsiaTheme="majorHAnsi" w:hAnsiTheme="majorHAnsi" w:cs="맑은 고딕"/>
                <w:color w:val="000000"/>
                <w:sz w:val="18"/>
                <w:szCs w:val="18"/>
              </w:rPr>
            </w:pPr>
          </w:p>
        </w:tc>
      </w:tr>
      <w:tr w:rsidR="000A3C65" w14:paraId="18B4F77A" w14:textId="77777777" w:rsidTr="00D12343">
        <w:trPr>
          <w:trHeight w:hRule="exact" w:val="450"/>
          <w:jc w:val="center"/>
        </w:trPr>
        <w:tc>
          <w:tcPr>
            <w:tcW w:w="1647" w:type="dxa"/>
            <w:tcBorders>
              <w:top w:val="single" w:sz="4" w:space="0" w:color="A0A0A0"/>
              <w:left w:val="single" w:sz="6" w:space="0" w:color="auto"/>
              <w:bottom w:val="single" w:sz="4" w:space="0" w:color="A0A0A0"/>
              <w:right w:val="single" w:sz="4" w:space="0" w:color="A0A0A0"/>
            </w:tcBorders>
            <w:shd w:val="solid" w:color="F3F3F3" w:fill="auto"/>
            <w:vAlign w:val="center"/>
            <w:hideMark/>
          </w:tcPr>
          <w:p w14:paraId="58E7F412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 xml:space="preserve">연 </w:t>
            </w:r>
            <w:proofErr w:type="spellStart"/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락</w:t>
            </w:r>
            <w:proofErr w:type="spellEnd"/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 xml:space="preserve"> 처</w:t>
            </w:r>
          </w:p>
        </w:tc>
        <w:tc>
          <w:tcPr>
            <w:tcW w:w="61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8B34DF" w14:textId="4108F984" w:rsidR="000A3C65" w:rsidRDefault="00CA2C68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theme="minorBidi" w:hint="eastAsia"/>
                <w:kern w:val="2"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vMerge/>
            <w:tcBorders>
              <w:top w:val="single" w:sz="6" w:space="0" w:color="auto"/>
              <w:left w:val="single" w:sz="4" w:space="0" w:color="A0A0A0"/>
              <w:bottom w:val="single" w:sz="4" w:space="0" w:color="A6A6A6" w:themeColor="background1" w:themeShade="A6"/>
              <w:right w:val="single" w:sz="6" w:space="0" w:color="auto"/>
            </w:tcBorders>
            <w:vAlign w:val="center"/>
            <w:hideMark/>
          </w:tcPr>
          <w:p w14:paraId="58784326" w14:textId="77777777" w:rsidR="000A3C65" w:rsidRDefault="000A3C65">
            <w:pPr>
              <w:widowControl/>
              <w:wordWrap/>
              <w:autoSpaceDE/>
              <w:autoSpaceDN/>
              <w:spacing w:line="256" w:lineRule="auto"/>
              <w:rPr>
                <w:rFonts w:asciiTheme="majorHAnsi" w:eastAsiaTheme="majorHAnsi" w:hAnsiTheme="majorHAnsi" w:cs="맑은 고딕"/>
                <w:color w:val="000000"/>
                <w:sz w:val="18"/>
                <w:szCs w:val="18"/>
              </w:rPr>
            </w:pPr>
          </w:p>
        </w:tc>
      </w:tr>
      <w:tr w:rsidR="000A3C65" w14:paraId="64FE7ADB" w14:textId="77777777" w:rsidTr="00D12343">
        <w:trPr>
          <w:trHeight w:hRule="exact" w:val="450"/>
          <w:jc w:val="center"/>
        </w:trPr>
        <w:tc>
          <w:tcPr>
            <w:tcW w:w="1647" w:type="dxa"/>
            <w:tcBorders>
              <w:top w:val="single" w:sz="4" w:space="0" w:color="A0A0A0"/>
              <w:left w:val="single" w:sz="6" w:space="0" w:color="auto"/>
              <w:bottom w:val="single" w:sz="4" w:space="0" w:color="A0A0A0"/>
              <w:right w:val="single" w:sz="4" w:space="0" w:color="A0A0A0"/>
            </w:tcBorders>
            <w:shd w:val="solid" w:color="F3F3F3" w:fill="auto"/>
            <w:vAlign w:val="center"/>
            <w:hideMark/>
          </w:tcPr>
          <w:p w14:paraId="7186C1A8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E-mail</w:t>
            </w:r>
          </w:p>
        </w:tc>
        <w:tc>
          <w:tcPr>
            <w:tcW w:w="61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C04F07" w14:textId="4222FA11" w:rsidR="000A3C65" w:rsidRDefault="00CB378A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theme="minorBidi" w:hint="eastAsia"/>
                <w:kern w:val="2"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vMerge/>
            <w:tcBorders>
              <w:top w:val="single" w:sz="6" w:space="0" w:color="auto"/>
              <w:left w:val="single" w:sz="4" w:space="0" w:color="A0A0A0"/>
              <w:bottom w:val="single" w:sz="4" w:space="0" w:color="A6A6A6" w:themeColor="background1" w:themeShade="A6"/>
              <w:right w:val="single" w:sz="6" w:space="0" w:color="auto"/>
            </w:tcBorders>
            <w:vAlign w:val="center"/>
            <w:hideMark/>
          </w:tcPr>
          <w:p w14:paraId="41A4A944" w14:textId="77777777" w:rsidR="000A3C65" w:rsidRDefault="000A3C65">
            <w:pPr>
              <w:widowControl/>
              <w:wordWrap/>
              <w:autoSpaceDE/>
              <w:autoSpaceDN/>
              <w:spacing w:line="256" w:lineRule="auto"/>
              <w:rPr>
                <w:rFonts w:asciiTheme="majorHAnsi" w:eastAsiaTheme="majorHAnsi" w:hAnsiTheme="majorHAnsi" w:cs="맑은 고딕"/>
                <w:color w:val="000000"/>
                <w:sz w:val="18"/>
                <w:szCs w:val="18"/>
              </w:rPr>
            </w:pPr>
          </w:p>
        </w:tc>
      </w:tr>
      <w:tr w:rsidR="00D12343" w14:paraId="06A1A383" w14:textId="77777777" w:rsidTr="009304DB">
        <w:trPr>
          <w:trHeight w:hRule="exact" w:val="700"/>
          <w:jc w:val="center"/>
        </w:trPr>
        <w:tc>
          <w:tcPr>
            <w:tcW w:w="1647" w:type="dxa"/>
            <w:tcBorders>
              <w:top w:val="single" w:sz="4" w:space="0" w:color="A0A0A0"/>
              <w:left w:val="single" w:sz="6" w:space="0" w:color="auto"/>
              <w:bottom w:val="single" w:sz="6" w:space="0" w:color="auto"/>
              <w:right w:val="single" w:sz="4" w:space="0" w:color="A0A0A0"/>
            </w:tcBorders>
            <w:shd w:val="solid" w:color="F3F3F3" w:fill="auto"/>
            <w:vAlign w:val="center"/>
            <w:hideMark/>
          </w:tcPr>
          <w:p w14:paraId="11BC05A5" w14:textId="77777777" w:rsidR="00D12343" w:rsidRPr="0068293E" w:rsidRDefault="00D1234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주    소</w:t>
            </w:r>
          </w:p>
        </w:tc>
        <w:tc>
          <w:tcPr>
            <w:tcW w:w="7879" w:type="dxa"/>
            <w:gridSpan w:val="2"/>
            <w:tcBorders>
              <w:top w:val="single" w:sz="4" w:space="0" w:color="A0A0A0"/>
              <w:left w:val="single" w:sz="4" w:space="0" w:color="A0A0A0"/>
              <w:bottom w:val="single" w:sz="6" w:space="0" w:color="auto"/>
              <w:right w:val="single" w:sz="6" w:space="0" w:color="auto"/>
            </w:tcBorders>
            <w:vAlign w:val="center"/>
          </w:tcPr>
          <w:p w14:paraId="6E3AA2BC" w14:textId="77777777" w:rsidR="00D12343" w:rsidRDefault="00D12343" w:rsidP="005C0B3F">
            <w:pPr>
              <w:pStyle w:val="a3"/>
              <w:wordWrap/>
              <w:spacing w:line="240" w:lineRule="auto"/>
              <w:ind w:right="100"/>
              <w:jc w:val="left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  <w:r>
              <w:rPr>
                <w:rFonts w:asciiTheme="majorHAnsi" w:eastAsiaTheme="majorHAnsi" w:hAnsiTheme="majorHAnsi" w:cstheme="minorBidi" w:hint="eastAsia"/>
                <w:kern w:val="2"/>
                <w:sz w:val="18"/>
                <w:szCs w:val="18"/>
              </w:rPr>
              <w:t xml:space="preserve">  </w:t>
            </w:r>
          </w:p>
          <w:p w14:paraId="1AAD54F9" w14:textId="5A81F231" w:rsidR="00D12343" w:rsidRDefault="00D12343" w:rsidP="008B47D3">
            <w:pPr>
              <w:spacing w:line="256" w:lineRule="auto"/>
              <w:rPr>
                <w:rFonts w:asciiTheme="majorHAnsi" w:eastAsiaTheme="majorHAnsi" w:hAnsiTheme="majorHAnsi" w:cs="맑은 고딕"/>
                <w:color w:val="000000"/>
                <w:sz w:val="18"/>
                <w:szCs w:val="18"/>
              </w:rPr>
            </w:pPr>
            <w:r>
              <w:rPr>
                <w:rFonts w:asciiTheme="majorHAnsi" w:eastAsiaTheme="majorHAnsi" w:hAnsiTheme="majorHAnsi" w:cstheme="minorBidi" w:hint="eastAsia"/>
                <w:sz w:val="18"/>
                <w:szCs w:val="18"/>
              </w:rPr>
              <w:t xml:space="preserve">  </w:t>
            </w:r>
          </w:p>
        </w:tc>
      </w:tr>
    </w:tbl>
    <w:p w14:paraId="020A7DE9" w14:textId="77777777" w:rsidR="000A3C65" w:rsidRDefault="000A3C65" w:rsidP="000A3C65">
      <w:pPr>
        <w:pStyle w:val="a9"/>
        <w:spacing w:line="240" w:lineRule="auto"/>
        <w:rPr>
          <w:rFonts w:asciiTheme="majorHAnsi" w:eastAsiaTheme="majorHAnsi" w:hAnsiTheme="majorHAnsi" w:cstheme="minorBidi"/>
          <w:sz w:val="2"/>
          <w:szCs w:val="2"/>
        </w:rPr>
      </w:pPr>
    </w:p>
    <w:p w14:paraId="347A0A9E" w14:textId="77777777" w:rsidR="00CB378A" w:rsidRDefault="00CB378A" w:rsidP="006D0C28">
      <w:pPr>
        <w:pStyle w:val="a9"/>
        <w:spacing w:line="240" w:lineRule="auto"/>
        <w:rPr>
          <w:rFonts w:asciiTheme="majorHAnsi" w:eastAsiaTheme="majorHAnsi" w:hAnsiTheme="majorHAnsi"/>
        </w:rPr>
      </w:pPr>
    </w:p>
    <w:p w14:paraId="6DDFCA64" w14:textId="1D05C8D1" w:rsidR="006D0C28" w:rsidRDefault="006D0C28" w:rsidP="006D0C28">
      <w:pPr>
        <w:pStyle w:val="a9"/>
        <w:spacing w:line="240" w:lineRule="auto"/>
        <w:jc w:val="left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 w:hint="eastAsia"/>
          <w:b/>
          <w:bCs/>
        </w:rPr>
        <w:t xml:space="preserve">2. </w:t>
      </w:r>
      <w:r w:rsidR="004E5101">
        <w:rPr>
          <w:rFonts w:asciiTheme="majorHAnsi" w:eastAsiaTheme="majorHAnsi" w:hAnsiTheme="majorHAnsi" w:cs="맑은 고딕" w:hint="eastAsia"/>
          <w:b/>
          <w:bCs/>
        </w:rPr>
        <w:t>보유표준</w:t>
      </w:r>
      <w:r w:rsidR="00637B18">
        <w:rPr>
          <w:rFonts w:asciiTheme="majorHAnsi" w:eastAsiaTheme="majorHAnsi" w:hAnsiTheme="majorHAnsi" w:cs="맑은 고딕" w:hint="eastAsia"/>
          <w:b/>
          <w:bCs/>
        </w:rPr>
        <w:t xml:space="preserve"> (증빙 </w:t>
      </w:r>
      <w:r w:rsidR="005600DC">
        <w:rPr>
          <w:rFonts w:asciiTheme="majorHAnsi" w:eastAsiaTheme="majorHAnsi" w:hAnsiTheme="majorHAnsi" w:cs="맑은 고딕" w:hint="eastAsia"/>
          <w:b/>
          <w:bCs/>
        </w:rPr>
        <w:t>첨부</w:t>
      </w:r>
      <w:r w:rsidR="00637B18">
        <w:rPr>
          <w:rFonts w:asciiTheme="majorHAnsi" w:eastAsiaTheme="majorHAnsi" w:hAnsiTheme="majorHAnsi" w:cs="맑은 고딕" w:hint="eastAsia"/>
          <w:b/>
          <w:bCs/>
        </w:rPr>
        <w:t>)</w:t>
      </w:r>
    </w:p>
    <w:tbl>
      <w:tblPr>
        <w:tblW w:w="9490" w:type="dxa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2372"/>
        <w:gridCol w:w="2373"/>
        <w:gridCol w:w="2372"/>
        <w:gridCol w:w="2373"/>
      </w:tblGrid>
      <w:tr w:rsidR="00637B18" w14:paraId="30E80344" w14:textId="77777777" w:rsidTr="00637B18">
        <w:trPr>
          <w:trHeight w:val="454"/>
          <w:jc w:val="center"/>
        </w:trPr>
        <w:tc>
          <w:tcPr>
            <w:tcW w:w="2372" w:type="dxa"/>
            <w:shd w:val="solid" w:color="F3F3F3" w:fill="auto"/>
            <w:vAlign w:val="center"/>
            <w:hideMark/>
          </w:tcPr>
          <w:p w14:paraId="49DCAF28" w14:textId="22347F30" w:rsidR="00637B18" w:rsidRPr="0068293E" w:rsidRDefault="00637B18" w:rsidP="00446606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표준</w:t>
            </w:r>
          </w:p>
        </w:tc>
        <w:tc>
          <w:tcPr>
            <w:tcW w:w="2373" w:type="dxa"/>
            <w:shd w:val="solid" w:color="F3F3F3" w:fill="auto"/>
            <w:vAlign w:val="center"/>
          </w:tcPr>
          <w:p w14:paraId="7997FA85" w14:textId="5EA31736" w:rsidR="00637B18" w:rsidRPr="0068293E" w:rsidRDefault="00637B18" w:rsidP="00446606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등급</w:t>
            </w:r>
          </w:p>
        </w:tc>
        <w:tc>
          <w:tcPr>
            <w:tcW w:w="2372" w:type="dxa"/>
            <w:shd w:val="solid" w:color="F3F3F3" w:fill="auto"/>
            <w:vAlign w:val="center"/>
          </w:tcPr>
          <w:p w14:paraId="4895E832" w14:textId="225397EC" w:rsidR="00637B18" w:rsidRPr="0068293E" w:rsidRDefault="00637B18" w:rsidP="00446606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자격기관</w:t>
            </w:r>
          </w:p>
        </w:tc>
        <w:tc>
          <w:tcPr>
            <w:tcW w:w="2373" w:type="dxa"/>
            <w:shd w:val="solid" w:color="F3F3F3" w:fill="auto"/>
            <w:vAlign w:val="center"/>
          </w:tcPr>
          <w:p w14:paraId="3A53837C" w14:textId="5E644AC9" w:rsidR="00637B18" w:rsidRPr="0068293E" w:rsidRDefault="00637B18" w:rsidP="00446606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유효기간</w:t>
            </w:r>
          </w:p>
        </w:tc>
      </w:tr>
      <w:tr w:rsidR="00637B18" w14:paraId="45CAF66E" w14:textId="77777777" w:rsidTr="00637B18">
        <w:trPr>
          <w:trHeight w:val="454"/>
          <w:jc w:val="center"/>
        </w:trPr>
        <w:tc>
          <w:tcPr>
            <w:tcW w:w="2372" w:type="dxa"/>
            <w:vAlign w:val="center"/>
          </w:tcPr>
          <w:p w14:paraId="481648EE" w14:textId="7BF80323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075F8D63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2" w:type="dxa"/>
            <w:vAlign w:val="center"/>
          </w:tcPr>
          <w:p w14:paraId="392B7026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7602001B" w14:textId="07EEB0AD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637B18" w14:paraId="6A961734" w14:textId="77777777" w:rsidTr="00637B18">
        <w:trPr>
          <w:trHeight w:val="454"/>
          <w:jc w:val="center"/>
        </w:trPr>
        <w:tc>
          <w:tcPr>
            <w:tcW w:w="2372" w:type="dxa"/>
            <w:vAlign w:val="center"/>
          </w:tcPr>
          <w:p w14:paraId="34BFDF6A" w14:textId="749D3DB6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10CFEF08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2" w:type="dxa"/>
            <w:vAlign w:val="center"/>
          </w:tcPr>
          <w:p w14:paraId="33103FFD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2B11F2A3" w14:textId="527A25FD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637B18" w14:paraId="63DCFCA4" w14:textId="77777777" w:rsidTr="00637B18">
        <w:trPr>
          <w:trHeight w:val="454"/>
          <w:jc w:val="center"/>
        </w:trPr>
        <w:tc>
          <w:tcPr>
            <w:tcW w:w="2372" w:type="dxa"/>
            <w:vAlign w:val="center"/>
          </w:tcPr>
          <w:p w14:paraId="429EE021" w14:textId="4F5573D1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062CFFD9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2" w:type="dxa"/>
            <w:vAlign w:val="center"/>
          </w:tcPr>
          <w:p w14:paraId="1D01C33A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4F78AEF6" w14:textId="1173A80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637B18" w14:paraId="2F5AA731" w14:textId="77777777" w:rsidTr="00637B18">
        <w:trPr>
          <w:trHeight w:val="454"/>
          <w:jc w:val="center"/>
        </w:trPr>
        <w:tc>
          <w:tcPr>
            <w:tcW w:w="2372" w:type="dxa"/>
            <w:vAlign w:val="center"/>
          </w:tcPr>
          <w:p w14:paraId="35BB6D5C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03113B83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2" w:type="dxa"/>
            <w:vAlign w:val="center"/>
          </w:tcPr>
          <w:p w14:paraId="3006D0CC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49B4923A" w14:textId="67AB41C3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637B18" w14:paraId="59F14681" w14:textId="77777777" w:rsidTr="00637B18">
        <w:trPr>
          <w:trHeight w:val="454"/>
          <w:jc w:val="center"/>
        </w:trPr>
        <w:tc>
          <w:tcPr>
            <w:tcW w:w="2372" w:type="dxa"/>
            <w:vAlign w:val="center"/>
          </w:tcPr>
          <w:p w14:paraId="13477DF8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6AF535A8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2" w:type="dxa"/>
            <w:vAlign w:val="center"/>
          </w:tcPr>
          <w:p w14:paraId="592CC62A" w14:textId="77777777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373" w:type="dxa"/>
            <w:vAlign w:val="center"/>
          </w:tcPr>
          <w:p w14:paraId="0FC028FE" w14:textId="1084FEB9" w:rsidR="00637B18" w:rsidRDefault="00637B18" w:rsidP="00B24577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</w:tbl>
    <w:p w14:paraId="678CF24A" w14:textId="77777777" w:rsidR="000A3C65" w:rsidRPr="006D0C28" w:rsidRDefault="000A3C65" w:rsidP="000A3C65">
      <w:pPr>
        <w:pStyle w:val="a9"/>
        <w:spacing w:line="240" w:lineRule="auto"/>
        <w:rPr>
          <w:rFonts w:asciiTheme="majorHAnsi" w:eastAsiaTheme="majorHAnsi" w:hAnsiTheme="majorHAnsi"/>
        </w:rPr>
      </w:pPr>
    </w:p>
    <w:p w14:paraId="2537E5E4" w14:textId="68A1E4EE" w:rsidR="000A3C65" w:rsidRDefault="00092161" w:rsidP="000A3C65">
      <w:pPr>
        <w:pStyle w:val="a9"/>
        <w:spacing w:line="240" w:lineRule="auto"/>
        <w:jc w:val="left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/>
          <w:b/>
          <w:bCs/>
        </w:rPr>
        <w:t>3</w:t>
      </w:r>
      <w:r w:rsidR="000A3C65">
        <w:rPr>
          <w:rFonts w:asciiTheme="majorHAnsi" w:eastAsiaTheme="majorHAnsi" w:hAnsiTheme="majorHAnsi" w:cs="맑은 고딕" w:hint="eastAsia"/>
          <w:b/>
          <w:bCs/>
        </w:rPr>
        <w:t xml:space="preserve">. </w:t>
      </w:r>
      <w:proofErr w:type="gramStart"/>
      <w:r w:rsidR="000A3C65">
        <w:rPr>
          <w:rFonts w:asciiTheme="majorHAnsi" w:eastAsiaTheme="majorHAnsi" w:hAnsiTheme="majorHAnsi" w:cs="맑은 고딕" w:hint="eastAsia"/>
          <w:b/>
          <w:bCs/>
        </w:rPr>
        <w:t>학력 /</w:t>
      </w:r>
      <w:proofErr w:type="gramEnd"/>
      <w:r w:rsidR="000A3C65">
        <w:rPr>
          <w:rFonts w:asciiTheme="majorHAnsi" w:eastAsiaTheme="majorHAnsi" w:hAnsiTheme="majorHAnsi" w:cs="맑은 고딕" w:hint="eastAsia"/>
          <w:b/>
          <w:bCs/>
        </w:rPr>
        <w:t xml:space="preserve"> 관련 교육 이수</w:t>
      </w:r>
      <w:r w:rsidR="00637B18">
        <w:rPr>
          <w:rFonts w:asciiTheme="majorHAnsi" w:eastAsiaTheme="majorHAnsi" w:hAnsiTheme="majorHAnsi" w:cs="맑은 고딕" w:hint="eastAsia"/>
          <w:b/>
          <w:bCs/>
        </w:rPr>
        <w:t xml:space="preserve"> (증빙 </w:t>
      </w:r>
      <w:r w:rsidR="005600DC">
        <w:rPr>
          <w:rFonts w:asciiTheme="majorHAnsi" w:eastAsiaTheme="majorHAnsi" w:hAnsiTheme="majorHAnsi" w:cs="맑은 고딕" w:hint="eastAsia"/>
          <w:b/>
          <w:bCs/>
        </w:rPr>
        <w:t>첨부</w:t>
      </w:r>
      <w:r w:rsidR="00637B18">
        <w:rPr>
          <w:rFonts w:asciiTheme="majorHAnsi" w:eastAsiaTheme="majorHAnsi" w:hAnsiTheme="majorHAnsi" w:cs="맑은 고딕" w:hint="eastAsia"/>
          <w:b/>
          <w:bCs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4" w:space="0" w:color="000000" w:themeColor="text1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3323"/>
        <w:gridCol w:w="2297"/>
        <w:gridCol w:w="2133"/>
        <w:gridCol w:w="1773"/>
      </w:tblGrid>
      <w:tr w:rsidR="000A3C65" w14:paraId="7E1CEF81" w14:textId="77777777" w:rsidTr="00617ED4">
        <w:trPr>
          <w:trHeight w:hRule="exact" w:val="450"/>
          <w:jc w:val="center"/>
        </w:trPr>
        <w:tc>
          <w:tcPr>
            <w:tcW w:w="3323" w:type="dxa"/>
            <w:shd w:val="solid" w:color="F3F3F3" w:fill="auto"/>
            <w:vAlign w:val="center"/>
            <w:hideMark/>
          </w:tcPr>
          <w:p w14:paraId="6C7B209C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기    간</w:t>
            </w:r>
          </w:p>
        </w:tc>
        <w:tc>
          <w:tcPr>
            <w:tcW w:w="2297" w:type="dxa"/>
            <w:shd w:val="solid" w:color="F3F3F3" w:fill="auto"/>
            <w:vAlign w:val="center"/>
            <w:hideMark/>
          </w:tcPr>
          <w:p w14:paraId="4A9EF722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학    교</w:t>
            </w:r>
          </w:p>
        </w:tc>
        <w:tc>
          <w:tcPr>
            <w:tcW w:w="2133" w:type="dxa"/>
            <w:shd w:val="solid" w:color="F3F3F3" w:fill="auto"/>
            <w:vAlign w:val="center"/>
            <w:hideMark/>
          </w:tcPr>
          <w:p w14:paraId="4F7BB3EF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전    공</w:t>
            </w:r>
          </w:p>
        </w:tc>
        <w:tc>
          <w:tcPr>
            <w:tcW w:w="1773" w:type="dxa"/>
            <w:shd w:val="solid" w:color="F3F3F3" w:fill="auto"/>
            <w:vAlign w:val="center"/>
            <w:hideMark/>
          </w:tcPr>
          <w:p w14:paraId="57B2B6D5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졸업여부</w:t>
            </w:r>
          </w:p>
        </w:tc>
      </w:tr>
      <w:tr w:rsidR="000A3C65" w14:paraId="6528ACA6" w14:textId="77777777" w:rsidTr="00617ED4">
        <w:trPr>
          <w:trHeight w:hRule="exact" w:val="451"/>
          <w:jc w:val="center"/>
        </w:trPr>
        <w:tc>
          <w:tcPr>
            <w:tcW w:w="3323" w:type="dxa"/>
            <w:vAlign w:val="center"/>
          </w:tcPr>
          <w:p w14:paraId="371D17CF" w14:textId="71374B9C" w:rsidR="000A3C65" w:rsidRDefault="000A3C65" w:rsidP="0074147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297" w:type="dxa"/>
            <w:vAlign w:val="center"/>
          </w:tcPr>
          <w:p w14:paraId="7227220F" w14:textId="24B93BC9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133" w:type="dxa"/>
            <w:vAlign w:val="center"/>
          </w:tcPr>
          <w:p w14:paraId="62528CB0" w14:textId="4E516C6C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 w14:paraId="13EC23DE" w14:textId="2ABEF8F2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0A3C65" w14:paraId="3732F5B8" w14:textId="77777777" w:rsidTr="00617ED4">
        <w:trPr>
          <w:trHeight w:hRule="exact" w:val="450"/>
          <w:jc w:val="center"/>
        </w:trPr>
        <w:tc>
          <w:tcPr>
            <w:tcW w:w="3323" w:type="dxa"/>
            <w:vAlign w:val="center"/>
          </w:tcPr>
          <w:p w14:paraId="64745490" w14:textId="0E45BCF6" w:rsidR="000A3C65" w:rsidRDefault="000A3C65" w:rsidP="0074147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297" w:type="dxa"/>
            <w:vAlign w:val="center"/>
          </w:tcPr>
          <w:p w14:paraId="5DDD069B" w14:textId="645AE666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133" w:type="dxa"/>
            <w:vAlign w:val="center"/>
          </w:tcPr>
          <w:p w14:paraId="0353508A" w14:textId="057493E8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 w14:paraId="2E4564A6" w14:textId="715C8559" w:rsidR="000A3C65" w:rsidRDefault="000A3C65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FC65DF" w14:paraId="4BBE6DEE" w14:textId="77777777" w:rsidTr="00617ED4">
        <w:trPr>
          <w:trHeight w:hRule="exact" w:val="450"/>
          <w:jc w:val="center"/>
        </w:trPr>
        <w:tc>
          <w:tcPr>
            <w:tcW w:w="3323" w:type="dxa"/>
            <w:vAlign w:val="center"/>
          </w:tcPr>
          <w:p w14:paraId="510D543B" w14:textId="03AD4F11" w:rsidR="00FC65DF" w:rsidRDefault="00FC65DF" w:rsidP="0074147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297" w:type="dxa"/>
            <w:vAlign w:val="center"/>
          </w:tcPr>
          <w:p w14:paraId="076549F5" w14:textId="2B7A08B8" w:rsidR="00FC65DF" w:rsidRDefault="00FC65DF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2133" w:type="dxa"/>
            <w:vAlign w:val="center"/>
          </w:tcPr>
          <w:p w14:paraId="53D2EC68" w14:textId="4C491A12" w:rsidR="00FC65DF" w:rsidRDefault="00FC65DF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 w14:paraId="5DC438A8" w14:textId="246EDE0B" w:rsidR="00FC65DF" w:rsidRDefault="00FC65DF" w:rsidP="00741478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</w:tbl>
    <w:p w14:paraId="2D0B49BB" w14:textId="77777777" w:rsidR="00CB378A" w:rsidRDefault="00CB378A" w:rsidP="00926381">
      <w:pPr>
        <w:pStyle w:val="a9"/>
        <w:wordWrap/>
        <w:spacing w:line="264" w:lineRule="auto"/>
        <w:rPr>
          <w:rFonts w:ascii="맑은 고딕" w:eastAsia="맑은 고딕" w:cs="맑은 고딕"/>
          <w:color w:val="auto"/>
        </w:rPr>
      </w:pPr>
    </w:p>
    <w:p w14:paraId="0E85A9DD" w14:textId="79F882B2" w:rsidR="000A3C65" w:rsidRPr="00F2320D" w:rsidRDefault="00092161" w:rsidP="00926381">
      <w:pPr>
        <w:pStyle w:val="a9"/>
        <w:wordWrap/>
        <w:spacing w:line="264" w:lineRule="auto"/>
        <w:rPr>
          <w:rFonts w:ascii="맑은 고딕" w:eastAsia="맑은 고딕" w:cs="맑은 고딕" w:hint="eastAsia"/>
          <w:b/>
          <w:color w:val="auto"/>
        </w:rPr>
      </w:pPr>
      <w:r>
        <w:rPr>
          <w:rFonts w:ascii="맑은 고딕" w:eastAsia="맑은 고딕" w:cs="맑은 고딕"/>
          <w:b/>
          <w:color w:val="auto"/>
        </w:rPr>
        <w:t>4</w:t>
      </w:r>
      <w:r w:rsidR="000A3C65" w:rsidRPr="00F2320D">
        <w:rPr>
          <w:rFonts w:ascii="맑은 고딕" w:eastAsia="맑은 고딕" w:cs="맑은 고딕"/>
          <w:b/>
          <w:color w:val="auto"/>
        </w:rPr>
        <w:t xml:space="preserve">. </w:t>
      </w:r>
      <w:r w:rsidR="000A3C65" w:rsidRPr="00F2320D">
        <w:rPr>
          <w:rFonts w:ascii="맑은 고딕" w:eastAsia="맑은 고딕" w:cs="맑은 고딕" w:hint="eastAsia"/>
          <w:b/>
          <w:color w:val="auto"/>
        </w:rPr>
        <w:t>경력사항</w:t>
      </w:r>
      <w:r w:rsidR="005600DC">
        <w:rPr>
          <w:rFonts w:ascii="맑은 고딕" w:eastAsia="맑은 고딕" w:cs="맑은 고딕" w:hint="eastAsia"/>
          <w:b/>
          <w:color w:val="auto"/>
        </w:rPr>
        <w:t xml:space="preserve"> (증빙 첨부)</w:t>
      </w:r>
    </w:p>
    <w:tbl>
      <w:tblPr>
        <w:tblW w:w="9490" w:type="dxa"/>
        <w:jc w:val="center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3253"/>
        <w:gridCol w:w="2693"/>
        <w:gridCol w:w="3544"/>
      </w:tblGrid>
      <w:tr w:rsidR="00996B48" w14:paraId="6A794D6E" w14:textId="77777777" w:rsidTr="00097B83">
        <w:trPr>
          <w:trHeight w:val="454"/>
          <w:jc w:val="center"/>
        </w:trPr>
        <w:tc>
          <w:tcPr>
            <w:tcW w:w="3253" w:type="dxa"/>
            <w:shd w:val="clear" w:color="auto" w:fill="F2F2F2" w:themeFill="background1" w:themeFillShade="F2"/>
            <w:vAlign w:val="center"/>
            <w:hideMark/>
          </w:tcPr>
          <w:p w14:paraId="25E9FBEE" w14:textId="257545FA" w:rsidR="00996B48" w:rsidRPr="0068293E" w:rsidRDefault="00996B4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근무처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  <w:hideMark/>
          </w:tcPr>
          <w:p w14:paraId="1C729F12" w14:textId="5DB5606F" w:rsidR="00996B48" w:rsidRPr="0068293E" w:rsidRDefault="00996B4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근무기간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3727EDA" w14:textId="0294BA7F" w:rsidR="00996B48" w:rsidRPr="0068293E" w:rsidRDefault="00996B48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업종</w:t>
            </w:r>
          </w:p>
        </w:tc>
      </w:tr>
      <w:tr w:rsidR="00996B48" w14:paraId="58A76557" w14:textId="77777777" w:rsidTr="00097B83">
        <w:trPr>
          <w:trHeight w:val="454"/>
          <w:jc w:val="center"/>
        </w:trPr>
        <w:tc>
          <w:tcPr>
            <w:tcW w:w="3253" w:type="dxa"/>
            <w:vAlign w:val="center"/>
          </w:tcPr>
          <w:p w14:paraId="4A9C65CD" w14:textId="60214E69" w:rsidR="00996B48" w:rsidRDefault="00996B48" w:rsidP="00C32F99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6CFA5870" w14:textId="570324E7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6C461BDA" w14:textId="3DC6E7C1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996B48" w14:paraId="3F1BEB53" w14:textId="77777777" w:rsidTr="00097B83">
        <w:trPr>
          <w:trHeight w:val="454"/>
          <w:jc w:val="center"/>
        </w:trPr>
        <w:tc>
          <w:tcPr>
            <w:tcW w:w="3253" w:type="dxa"/>
            <w:vAlign w:val="center"/>
          </w:tcPr>
          <w:p w14:paraId="3D2215A6" w14:textId="460ED04F" w:rsidR="00996B48" w:rsidRDefault="00996B48" w:rsidP="000E2EA0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FA55B24" w14:textId="48CEF160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3C8E6DED" w14:textId="35E29684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996B48" w14:paraId="45E0F87F" w14:textId="77777777" w:rsidTr="00097B83">
        <w:trPr>
          <w:trHeight w:val="454"/>
          <w:jc w:val="center"/>
        </w:trPr>
        <w:tc>
          <w:tcPr>
            <w:tcW w:w="3253" w:type="dxa"/>
            <w:vAlign w:val="center"/>
          </w:tcPr>
          <w:p w14:paraId="2C332A99" w14:textId="77777777" w:rsidR="00996B48" w:rsidRDefault="00996B48" w:rsidP="000E2EA0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1F5ED53" w14:textId="77777777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56924EAC" w14:textId="77777777" w:rsidR="00996B48" w:rsidRDefault="00996B48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C93D22" w14:paraId="23662F84" w14:textId="77777777" w:rsidTr="00097B83">
        <w:trPr>
          <w:trHeight w:val="454"/>
          <w:jc w:val="center"/>
        </w:trPr>
        <w:tc>
          <w:tcPr>
            <w:tcW w:w="3253" w:type="dxa"/>
            <w:vAlign w:val="center"/>
          </w:tcPr>
          <w:p w14:paraId="12239B4F" w14:textId="77777777" w:rsidR="00C93D22" w:rsidRDefault="00C93D22" w:rsidP="000E2EA0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7B09D9B2" w14:textId="77777777" w:rsidR="00C93D22" w:rsidRDefault="00C93D22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43F1841D" w14:textId="77777777" w:rsidR="00C93D22" w:rsidRDefault="00C93D22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</w:tbl>
    <w:p w14:paraId="7BA4F1AF" w14:textId="77777777" w:rsidR="00617ED4" w:rsidRDefault="00617ED4" w:rsidP="00926381">
      <w:pPr>
        <w:pStyle w:val="a9"/>
        <w:wordWrap/>
        <w:spacing w:line="264" w:lineRule="auto"/>
        <w:rPr>
          <w:rFonts w:ascii="맑은 고딕" w:eastAsia="맑은 고딕" w:cs="맑은 고딕"/>
          <w:b/>
          <w:color w:val="auto"/>
        </w:rPr>
      </w:pPr>
    </w:p>
    <w:p w14:paraId="0F4EAEA8" w14:textId="453EE903" w:rsidR="00F2320D" w:rsidRPr="00180D09" w:rsidRDefault="00092161" w:rsidP="00926381">
      <w:pPr>
        <w:pStyle w:val="a9"/>
        <w:wordWrap/>
        <w:spacing w:line="264" w:lineRule="auto"/>
        <w:rPr>
          <w:rFonts w:ascii="맑은 고딕" w:eastAsia="맑은 고딕" w:cs="맑은 고딕"/>
          <w:bCs/>
          <w:color w:val="auto"/>
          <w:sz w:val="14"/>
          <w:szCs w:val="14"/>
        </w:rPr>
      </w:pPr>
      <w:r>
        <w:rPr>
          <w:rFonts w:ascii="맑은 고딕" w:eastAsia="맑은 고딕" w:cs="맑은 고딕"/>
          <w:b/>
          <w:color w:val="auto"/>
        </w:rPr>
        <w:lastRenderedPageBreak/>
        <w:t>5</w:t>
      </w:r>
      <w:r w:rsidR="00F2320D" w:rsidRPr="003B7DCC">
        <w:rPr>
          <w:rFonts w:ascii="맑은 고딕" w:eastAsia="맑은 고딕" w:cs="맑은 고딕"/>
          <w:b/>
          <w:color w:val="auto"/>
        </w:rPr>
        <w:t xml:space="preserve">. </w:t>
      </w:r>
      <w:r w:rsidR="00F2320D" w:rsidRPr="003B7DCC">
        <w:rPr>
          <w:rFonts w:ascii="맑은 고딕" w:eastAsia="맑은 고딕" w:cs="맑은 고딕" w:hint="eastAsia"/>
          <w:b/>
          <w:color w:val="auto"/>
        </w:rPr>
        <w:t>심사</w:t>
      </w:r>
      <w:r w:rsidR="00F2320D" w:rsidRPr="003B7DCC">
        <w:rPr>
          <w:rFonts w:ascii="맑은 고딕" w:eastAsia="맑은 고딕" w:cs="맑은 고딕"/>
          <w:b/>
          <w:color w:val="auto"/>
        </w:rPr>
        <w:t xml:space="preserve"> </w:t>
      </w:r>
      <w:r w:rsidR="00F2320D" w:rsidRPr="003B7DCC">
        <w:rPr>
          <w:rFonts w:ascii="맑은 고딕" w:eastAsia="맑은 고딕" w:cs="맑은 고딕" w:hint="eastAsia"/>
          <w:b/>
          <w:color w:val="auto"/>
        </w:rPr>
        <w:t>경</w:t>
      </w:r>
      <w:r w:rsidR="00637B18">
        <w:rPr>
          <w:rFonts w:ascii="맑은 고딕" w:eastAsia="맑은 고딕" w:cs="맑은 고딕" w:hint="eastAsia"/>
          <w:b/>
          <w:color w:val="auto"/>
        </w:rPr>
        <w:t xml:space="preserve">력 </w:t>
      </w:r>
      <w:r w:rsidR="00637B18" w:rsidRPr="00637B18">
        <w:rPr>
          <w:rFonts w:ascii="맑은 고딕" w:eastAsia="맑은 고딕" w:cs="맑은 고딕"/>
          <w:b/>
          <w:color w:val="auto"/>
        </w:rPr>
        <w:t>(3년 이내 표준별 ISO 심사</w:t>
      </w:r>
      <w:r w:rsidR="00637B18">
        <w:rPr>
          <w:rFonts w:ascii="맑은 고딕" w:eastAsia="맑은 고딕" w:cs="맑은 고딕" w:hint="eastAsia"/>
          <w:b/>
          <w:color w:val="auto"/>
        </w:rPr>
        <w:t>, 증빙</w:t>
      </w:r>
      <w:r w:rsidR="005600DC">
        <w:rPr>
          <w:rFonts w:ascii="맑은 고딕" w:eastAsia="맑은 고딕" w:cs="맑은 고딕" w:hint="eastAsia"/>
          <w:b/>
          <w:color w:val="auto"/>
        </w:rPr>
        <w:t xml:space="preserve"> 첨부</w:t>
      </w:r>
      <w:r w:rsidR="00637B18" w:rsidRPr="00637B18">
        <w:rPr>
          <w:rFonts w:ascii="맑은 고딕" w:eastAsia="맑은 고딕" w:cs="맑은 고딕"/>
          <w:b/>
          <w:color w:val="auto"/>
        </w:rPr>
        <w:t>)</w:t>
      </w:r>
    </w:p>
    <w:tbl>
      <w:tblPr>
        <w:tblStyle w:val="ad"/>
        <w:tblW w:w="0" w:type="auto"/>
        <w:tblBorders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972"/>
        <w:gridCol w:w="6650"/>
      </w:tblGrid>
      <w:tr w:rsidR="00C93D22" w14:paraId="061B173C" w14:textId="7A0322CF" w:rsidTr="00097B83">
        <w:trPr>
          <w:trHeight w:val="473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14:paraId="39747F06" w14:textId="61F11FA6" w:rsidR="00C93D22" w:rsidRPr="0068293E" w:rsidRDefault="00C93D22" w:rsidP="00C93D22">
            <w:pPr>
              <w:pStyle w:val="a9"/>
              <w:spacing w:line="240" w:lineRule="auto"/>
              <w:ind w:left="0" w:firstLine="0"/>
              <w:rPr>
                <w:rFonts w:asciiTheme="majorHAnsi" w:eastAsiaTheme="majorHAnsi" w:hAnsiTheme="majorHAnsi" w:cs="맑은 고딕"/>
                <w:b/>
                <w:bCs/>
                <w:color w:val="auto"/>
              </w:rPr>
            </w:pPr>
            <w:r w:rsidRPr="0068293E">
              <w:rPr>
                <w:rFonts w:asciiTheme="majorHAnsi" w:eastAsiaTheme="majorHAnsi" w:hAnsiTheme="majorHAnsi" w:cs="맑은 고딕"/>
                <w:b/>
                <w:bCs/>
                <w:color w:val="auto"/>
              </w:rPr>
              <w:t>전체</w:t>
            </w:r>
            <w:r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 xml:space="preserve"> 횟수</w:t>
            </w:r>
          </w:p>
        </w:tc>
        <w:tc>
          <w:tcPr>
            <w:tcW w:w="6650" w:type="dxa"/>
            <w:shd w:val="clear" w:color="auto" w:fill="FFFFFF" w:themeFill="background1"/>
            <w:vAlign w:val="center"/>
          </w:tcPr>
          <w:p w14:paraId="655B682B" w14:textId="149BD62F" w:rsidR="00C93D22" w:rsidRPr="00EC2CE4" w:rsidRDefault="00C93D22" w:rsidP="009E67F7">
            <w:pPr>
              <w:pStyle w:val="a9"/>
              <w:spacing w:line="240" w:lineRule="auto"/>
              <w:jc w:val="left"/>
              <w:rPr>
                <w:rFonts w:asciiTheme="majorHAnsi" w:eastAsiaTheme="majorHAnsi" w:hAnsiTheme="majorHAnsi" w:cs="맑은 고딕"/>
                <w:color w:val="auto"/>
              </w:rPr>
            </w:pPr>
          </w:p>
        </w:tc>
      </w:tr>
      <w:tr w:rsidR="00C93D22" w14:paraId="786998C8" w14:textId="7EB814F5" w:rsidTr="00097B83">
        <w:trPr>
          <w:trHeight w:val="473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14:paraId="611CD866" w14:textId="04723163" w:rsidR="00C93D22" w:rsidRPr="0068293E" w:rsidRDefault="00C93D22" w:rsidP="00C93D22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b/>
                <w:bCs/>
                <w:color w:val="auto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>총</w:t>
            </w:r>
            <w:r w:rsidRPr="0068293E">
              <w:rPr>
                <w:rFonts w:asciiTheme="majorHAnsi" w:eastAsiaTheme="majorHAnsi" w:hAnsiTheme="majorHAnsi" w:cs="맑은 고딕"/>
                <w:b/>
                <w:bCs/>
                <w:color w:val="auto"/>
              </w:rPr>
              <w:t xml:space="preserve"> 심사일수</w:t>
            </w:r>
            <w:r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>(M/D)</w:t>
            </w:r>
          </w:p>
        </w:tc>
        <w:tc>
          <w:tcPr>
            <w:tcW w:w="6650" w:type="dxa"/>
            <w:vAlign w:val="center"/>
          </w:tcPr>
          <w:p w14:paraId="7708E4F3" w14:textId="44BEA716" w:rsidR="00C93D22" w:rsidRPr="00EC2CE4" w:rsidRDefault="00C93D22" w:rsidP="00C93D22">
            <w:pPr>
              <w:pStyle w:val="a9"/>
              <w:spacing w:line="240" w:lineRule="auto"/>
              <w:ind w:left="0" w:firstLine="0"/>
              <w:rPr>
                <w:rFonts w:asciiTheme="majorHAnsi" w:eastAsiaTheme="majorHAnsi" w:hAnsiTheme="majorHAnsi" w:cs="맑은 고딕"/>
                <w:color w:val="auto"/>
              </w:rPr>
            </w:pPr>
          </w:p>
        </w:tc>
      </w:tr>
      <w:tr w:rsidR="00C93D22" w14:paraId="4E9061A7" w14:textId="77777777" w:rsidTr="00097B83">
        <w:trPr>
          <w:trHeight w:val="473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14:paraId="43B30529" w14:textId="42DB2E77" w:rsidR="00C93D22" w:rsidRPr="0068293E" w:rsidRDefault="00C93D22" w:rsidP="00C93D22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b/>
                <w:bCs/>
                <w:color w:val="auto"/>
              </w:rPr>
            </w:pPr>
            <w:r w:rsidRPr="0068293E">
              <w:rPr>
                <w:rFonts w:asciiTheme="majorHAnsi" w:eastAsiaTheme="majorHAnsi" w:hAnsiTheme="majorHAnsi" w:cs="맑은 고딕"/>
                <w:b/>
                <w:bCs/>
                <w:color w:val="auto"/>
              </w:rPr>
              <w:t>최초/갱신 인증심사</w:t>
            </w:r>
            <w:r w:rsidR="00637B18"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>일수(M/D)</w:t>
            </w:r>
          </w:p>
        </w:tc>
        <w:tc>
          <w:tcPr>
            <w:tcW w:w="6650" w:type="dxa"/>
            <w:vAlign w:val="center"/>
          </w:tcPr>
          <w:p w14:paraId="45D9C611" w14:textId="77777777" w:rsidR="00C93D22" w:rsidRPr="00EC2CE4" w:rsidRDefault="00C93D22" w:rsidP="00C93D22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color w:val="auto"/>
              </w:rPr>
            </w:pPr>
          </w:p>
        </w:tc>
      </w:tr>
      <w:tr w:rsidR="00C93D22" w14:paraId="44386CCE" w14:textId="77777777" w:rsidTr="00097B83">
        <w:trPr>
          <w:trHeight w:val="473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14:paraId="39A477B1" w14:textId="4593EDA1" w:rsidR="00C93D22" w:rsidRPr="0068293E" w:rsidRDefault="00C93D22" w:rsidP="00C93D22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b/>
                <w:bCs/>
                <w:color w:val="auto"/>
              </w:rPr>
            </w:pPr>
            <w:r w:rsidRPr="0068293E">
              <w:rPr>
                <w:rFonts w:asciiTheme="majorHAnsi" w:eastAsiaTheme="majorHAnsi" w:hAnsiTheme="majorHAnsi" w:cs="맑은 고딕"/>
                <w:b/>
                <w:bCs/>
                <w:color w:val="auto"/>
              </w:rPr>
              <w:t>사후관리</w:t>
            </w:r>
            <w:r w:rsidR="00637B18"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 xml:space="preserve"> </w:t>
            </w:r>
            <w:r w:rsidRPr="0068293E">
              <w:rPr>
                <w:rFonts w:asciiTheme="majorHAnsi" w:eastAsiaTheme="majorHAnsi" w:hAnsiTheme="majorHAnsi" w:cs="맑은 고딕"/>
                <w:b/>
                <w:bCs/>
                <w:color w:val="auto"/>
              </w:rPr>
              <w:t>심사</w:t>
            </w:r>
            <w:r w:rsidR="00637B18" w:rsidRPr="0068293E">
              <w:rPr>
                <w:rFonts w:asciiTheme="majorHAnsi" w:eastAsiaTheme="majorHAnsi" w:hAnsiTheme="majorHAnsi" w:cs="맑은 고딕" w:hint="eastAsia"/>
                <w:b/>
                <w:bCs/>
                <w:color w:val="auto"/>
              </w:rPr>
              <w:t>일수(M/D)</w:t>
            </w:r>
          </w:p>
        </w:tc>
        <w:tc>
          <w:tcPr>
            <w:tcW w:w="6650" w:type="dxa"/>
            <w:vAlign w:val="center"/>
          </w:tcPr>
          <w:p w14:paraId="75908482" w14:textId="77777777" w:rsidR="00C93D22" w:rsidRPr="00EC2CE4" w:rsidRDefault="00C93D22" w:rsidP="00C93D22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color w:val="auto"/>
              </w:rPr>
            </w:pPr>
          </w:p>
        </w:tc>
      </w:tr>
    </w:tbl>
    <w:p w14:paraId="6036C703" w14:textId="77777777" w:rsidR="00EC2CE4" w:rsidRPr="00637B18" w:rsidRDefault="00EC2CE4" w:rsidP="004E32E6">
      <w:pPr>
        <w:pStyle w:val="a9"/>
        <w:spacing w:line="240" w:lineRule="auto"/>
        <w:rPr>
          <w:rFonts w:asciiTheme="majorHAnsi" w:eastAsiaTheme="majorHAnsi" w:hAnsiTheme="majorHAnsi" w:cs="맑은 고딕"/>
          <w:b/>
          <w:bCs/>
        </w:rPr>
      </w:pPr>
    </w:p>
    <w:p w14:paraId="14B526EE" w14:textId="48161B0B" w:rsidR="004E32E6" w:rsidRDefault="004E32E6" w:rsidP="004E32E6">
      <w:pPr>
        <w:pStyle w:val="a9"/>
        <w:spacing w:line="240" w:lineRule="auto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/>
          <w:b/>
          <w:bCs/>
        </w:rPr>
        <w:t>5</w:t>
      </w:r>
      <w:r>
        <w:rPr>
          <w:rFonts w:asciiTheme="majorHAnsi" w:eastAsiaTheme="majorHAnsi" w:hAnsiTheme="majorHAnsi" w:cs="맑은 고딕" w:hint="eastAsia"/>
          <w:b/>
          <w:bCs/>
        </w:rPr>
        <w:t xml:space="preserve">. </w:t>
      </w:r>
      <w:r w:rsidR="00EE307A">
        <w:rPr>
          <w:rFonts w:asciiTheme="majorHAnsi" w:eastAsiaTheme="majorHAnsi" w:hAnsiTheme="majorHAnsi" w:cs="맑은 고딕" w:hint="eastAsia"/>
          <w:b/>
          <w:bCs/>
        </w:rPr>
        <w:t xml:space="preserve">ISO </w:t>
      </w:r>
      <w:r>
        <w:rPr>
          <w:rFonts w:asciiTheme="majorHAnsi" w:eastAsiaTheme="majorHAnsi" w:hAnsiTheme="majorHAnsi" w:cs="맑은 고딕" w:hint="eastAsia"/>
          <w:b/>
          <w:bCs/>
        </w:rPr>
        <w:t>자문</w:t>
      </w:r>
      <w:r w:rsidR="00617ED4">
        <w:rPr>
          <w:rFonts w:asciiTheme="majorHAnsi" w:eastAsiaTheme="majorHAnsi" w:hAnsiTheme="majorHAnsi" w:cs="맑은 고딕" w:hint="eastAsia"/>
          <w:b/>
          <w:bCs/>
        </w:rPr>
        <w:t xml:space="preserve"> </w:t>
      </w:r>
      <w:r>
        <w:rPr>
          <w:rFonts w:asciiTheme="majorHAnsi" w:eastAsiaTheme="majorHAnsi" w:hAnsiTheme="majorHAnsi" w:cs="맑은 고딕" w:hint="eastAsia"/>
          <w:b/>
          <w:bCs/>
        </w:rPr>
        <w:t>경력</w:t>
      </w:r>
      <w:r w:rsidR="00637B18">
        <w:rPr>
          <w:rFonts w:asciiTheme="majorHAnsi" w:eastAsiaTheme="majorHAnsi" w:hAnsiTheme="majorHAnsi" w:cs="맑은 고딕" w:hint="eastAsia"/>
          <w:b/>
          <w:bCs/>
        </w:rPr>
        <w:t xml:space="preserve"> (증빙</w:t>
      </w:r>
      <w:r w:rsidR="005600DC">
        <w:rPr>
          <w:rFonts w:asciiTheme="majorHAnsi" w:eastAsiaTheme="majorHAnsi" w:hAnsiTheme="majorHAnsi" w:cs="맑은 고딕" w:hint="eastAsia"/>
          <w:b/>
          <w:bCs/>
        </w:rPr>
        <w:t xml:space="preserve"> 첨부</w:t>
      </w:r>
      <w:r w:rsidR="00637B18">
        <w:rPr>
          <w:rFonts w:asciiTheme="majorHAnsi" w:eastAsiaTheme="majorHAnsi" w:hAnsiTheme="majorHAnsi" w:cs="맑은 고딕" w:hint="eastAsia"/>
          <w:b/>
          <w:bCs/>
        </w:rPr>
        <w:t>)</w:t>
      </w:r>
    </w:p>
    <w:tbl>
      <w:tblPr>
        <w:tblStyle w:val="a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622"/>
      </w:tblGrid>
      <w:tr w:rsidR="00C93D22" w:rsidRPr="000B02CA" w14:paraId="40EE3C18" w14:textId="77777777" w:rsidTr="009E62BE">
        <w:trPr>
          <w:trHeight w:val="448"/>
        </w:trPr>
        <w:tc>
          <w:tcPr>
            <w:tcW w:w="9622" w:type="dxa"/>
            <w:tcBorders>
              <w:top w:val="single" w:sz="6" w:space="0" w:color="auto"/>
              <w:bottom w:val="single" w:sz="6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2175D80D" w14:textId="42E8B60C" w:rsidR="00C93D22" w:rsidRPr="0068293E" w:rsidRDefault="00637B18" w:rsidP="00EE307A">
            <w:pPr>
              <w:pStyle w:val="af0"/>
              <w:jc w:val="center"/>
              <w:rPr>
                <w:b/>
                <w:bCs/>
                <w:sz w:val="18"/>
                <w:szCs w:val="20"/>
              </w:rPr>
            </w:pPr>
            <w:r w:rsidRPr="0068293E">
              <w:rPr>
                <w:rFonts w:hint="eastAsia"/>
                <w:b/>
                <w:bCs/>
                <w:sz w:val="18"/>
                <w:szCs w:val="20"/>
              </w:rPr>
              <w:t>자문 경력</w:t>
            </w:r>
          </w:p>
        </w:tc>
      </w:tr>
      <w:tr w:rsidR="00C93D22" w:rsidRPr="000B02CA" w14:paraId="6ABBC8C7" w14:textId="77777777" w:rsidTr="00097B83">
        <w:trPr>
          <w:trHeight w:val="1886"/>
        </w:trPr>
        <w:tc>
          <w:tcPr>
            <w:tcW w:w="9622" w:type="dxa"/>
            <w:tcBorders>
              <w:top w:val="single" w:sz="6" w:space="0" w:color="808080" w:themeColor="background1" w:themeShade="80"/>
            </w:tcBorders>
          </w:tcPr>
          <w:p w14:paraId="2573E8EE" w14:textId="02665DBC" w:rsidR="00C93D22" w:rsidRPr="00EC2CE4" w:rsidRDefault="00C93D22" w:rsidP="00EE307A">
            <w:pPr>
              <w:pStyle w:val="a9"/>
              <w:spacing w:line="240" w:lineRule="auto"/>
              <w:rPr>
                <w:rFonts w:asciiTheme="majorHAnsi" w:eastAsiaTheme="majorHAnsi" w:hAnsiTheme="majorHAnsi" w:cs="맑은 고딕"/>
                <w:color w:val="auto"/>
              </w:rPr>
            </w:pPr>
          </w:p>
        </w:tc>
      </w:tr>
    </w:tbl>
    <w:p w14:paraId="18A99AF1" w14:textId="77777777" w:rsidR="00EC2CE4" w:rsidRDefault="00EC2CE4" w:rsidP="004E32E6">
      <w:pPr>
        <w:pStyle w:val="a9"/>
        <w:spacing w:line="240" w:lineRule="auto"/>
        <w:rPr>
          <w:rFonts w:asciiTheme="majorHAnsi" w:eastAsiaTheme="majorHAnsi" w:hAnsiTheme="majorHAnsi" w:cs="맑은 고딕"/>
          <w:b/>
          <w:bCs/>
        </w:rPr>
      </w:pPr>
    </w:p>
    <w:p w14:paraId="0E1D4A39" w14:textId="78A6BEFD" w:rsidR="004E32E6" w:rsidRDefault="004E32E6" w:rsidP="000A3C65">
      <w:pPr>
        <w:pStyle w:val="a9"/>
        <w:spacing w:line="240" w:lineRule="auto"/>
        <w:rPr>
          <w:rFonts w:asciiTheme="majorHAnsi" w:eastAsiaTheme="majorHAnsi" w:hAnsiTheme="majorHAnsi" w:cs="맑은 고딕" w:hint="eastAsia"/>
          <w:b/>
          <w:bCs/>
        </w:rPr>
      </w:pPr>
      <w:r>
        <w:rPr>
          <w:rFonts w:asciiTheme="majorHAnsi" w:eastAsiaTheme="majorHAnsi" w:hAnsiTheme="majorHAnsi" w:cs="맑은 고딕"/>
          <w:b/>
          <w:bCs/>
        </w:rPr>
        <w:t>6</w:t>
      </w:r>
      <w:r>
        <w:rPr>
          <w:rFonts w:asciiTheme="majorHAnsi" w:eastAsiaTheme="majorHAnsi" w:hAnsiTheme="majorHAnsi" w:cs="맑은 고딕" w:hint="eastAsia"/>
          <w:b/>
          <w:bCs/>
        </w:rPr>
        <w:t>. 자격증 및 특기사항</w:t>
      </w:r>
      <w:r w:rsidR="00C41C2B">
        <w:rPr>
          <w:rFonts w:asciiTheme="majorHAnsi" w:eastAsiaTheme="majorHAnsi" w:hAnsiTheme="majorHAnsi" w:cs="맑은 고딕" w:hint="eastAsia"/>
          <w:b/>
          <w:bCs/>
        </w:rPr>
        <w:t xml:space="preserve"> (증빙 첨부)</w:t>
      </w:r>
    </w:p>
    <w:tbl>
      <w:tblPr>
        <w:tblW w:w="9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693"/>
        <w:gridCol w:w="4981"/>
        <w:gridCol w:w="2989"/>
      </w:tblGrid>
      <w:tr w:rsidR="000A3C65" w14:paraId="44BDEBA8" w14:textId="77777777" w:rsidTr="00421E09">
        <w:trPr>
          <w:trHeight w:hRule="exact" w:val="450"/>
          <w:jc w:val="center"/>
        </w:trPr>
        <w:tc>
          <w:tcPr>
            <w:tcW w:w="1693" w:type="dxa"/>
            <w:shd w:val="solid" w:color="F3F3F3" w:fill="auto"/>
            <w:vAlign w:val="center"/>
            <w:hideMark/>
          </w:tcPr>
          <w:p w14:paraId="69C79CAF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취득일자</w:t>
            </w:r>
          </w:p>
        </w:tc>
        <w:tc>
          <w:tcPr>
            <w:tcW w:w="4981" w:type="dxa"/>
            <w:shd w:val="solid" w:color="F3F3F3" w:fill="auto"/>
            <w:vAlign w:val="center"/>
            <w:hideMark/>
          </w:tcPr>
          <w:p w14:paraId="29D2D239" w14:textId="77777777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자격증 및 특기사항 내용</w:t>
            </w:r>
          </w:p>
        </w:tc>
        <w:tc>
          <w:tcPr>
            <w:tcW w:w="2989" w:type="dxa"/>
            <w:shd w:val="solid" w:color="F3F3F3" w:fill="auto"/>
            <w:vAlign w:val="center"/>
            <w:hideMark/>
          </w:tcPr>
          <w:p w14:paraId="17D796B9" w14:textId="1312ED04" w:rsidR="000A3C65" w:rsidRPr="0068293E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b/>
                <w:bCs/>
                <w:kern w:val="2"/>
                <w:sz w:val="18"/>
                <w:szCs w:val="18"/>
              </w:rPr>
            </w:pPr>
            <w:r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발</w:t>
            </w:r>
            <w:r w:rsidR="00637B18" w:rsidRPr="0068293E">
              <w:rPr>
                <w:rFonts w:asciiTheme="majorHAnsi" w:eastAsiaTheme="majorHAnsi" w:hAnsiTheme="majorHAnsi" w:cs="맑은 고딕" w:hint="eastAsia"/>
                <w:b/>
                <w:bCs/>
                <w:kern w:val="2"/>
                <w:sz w:val="18"/>
                <w:szCs w:val="18"/>
              </w:rPr>
              <w:t>급기관</w:t>
            </w:r>
          </w:p>
        </w:tc>
      </w:tr>
      <w:tr w:rsidR="000A3C65" w14:paraId="1458405E" w14:textId="77777777" w:rsidTr="00421E09">
        <w:trPr>
          <w:trHeight w:hRule="exact" w:val="451"/>
          <w:jc w:val="center"/>
        </w:trPr>
        <w:tc>
          <w:tcPr>
            <w:tcW w:w="1693" w:type="dxa"/>
            <w:vAlign w:val="center"/>
          </w:tcPr>
          <w:p w14:paraId="45066B91" w14:textId="66E872D2" w:rsidR="000A3C65" w:rsidRDefault="000A3C65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</w:tc>
        <w:tc>
          <w:tcPr>
            <w:tcW w:w="4981" w:type="dxa"/>
            <w:vAlign w:val="center"/>
          </w:tcPr>
          <w:p w14:paraId="225963DB" w14:textId="4D378B51" w:rsidR="000A3C65" w:rsidRDefault="000A3C65" w:rsidP="00F75B80">
            <w:pPr>
              <w:jc w:val="center"/>
            </w:pPr>
          </w:p>
        </w:tc>
        <w:tc>
          <w:tcPr>
            <w:tcW w:w="2989" w:type="dxa"/>
            <w:vAlign w:val="center"/>
          </w:tcPr>
          <w:p w14:paraId="5A589BA7" w14:textId="6F593AF4" w:rsidR="000A3C65" w:rsidRPr="00F75B80" w:rsidRDefault="000A3C65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F2320D" w14:paraId="6C0DAFDA" w14:textId="77777777" w:rsidTr="00421E09">
        <w:trPr>
          <w:trHeight w:hRule="exact" w:val="450"/>
          <w:jc w:val="center"/>
        </w:trPr>
        <w:tc>
          <w:tcPr>
            <w:tcW w:w="1693" w:type="dxa"/>
            <w:vAlign w:val="center"/>
          </w:tcPr>
          <w:p w14:paraId="18AA22CE" w14:textId="76494F74" w:rsidR="00F2320D" w:rsidRDefault="00F2320D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</w:tc>
        <w:tc>
          <w:tcPr>
            <w:tcW w:w="4981" w:type="dxa"/>
            <w:vAlign w:val="center"/>
          </w:tcPr>
          <w:p w14:paraId="5205E558" w14:textId="0A30340B" w:rsidR="00F2320D" w:rsidRDefault="00F2320D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989" w:type="dxa"/>
            <w:vAlign w:val="center"/>
          </w:tcPr>
          <w:p w14:paraId="473C36C3" w14:textId="7E89DEAB" w:rsidR="00F2320D" w:rsidRDefault="00F2320D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BF3344" w14:paraId="409AB412" w14:textId="77777777" w:rsidTr="00421E09">
        <w:trPr>
          <w:trHeight w:hRule="exact" w:val="450"/>
          <w:jc w:val="center"/>
        </w:trPr>
        <w:tc>
          <w:tcPr>
            <w:tcW w:w="1693" w:type="dxa"/>
            <w:vAlign w:val="center"/>
          </w:tcPr>
          <w:p w14:paraId="62E516B8" w14:textId="4BEDE771" w:rsidR="00BF3344" w:rsidRDefault="00BF334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</w:tc>
        <w:tc>
          <w:tcPr>
            <w:tcW w:w="4981" w:type="dxa"/>
            <w:vAlign w:val="center"/>
          </w:tcPr>
          <w:p w14:paraId="09A582D0" w14:textId="64026BC9" w:rsidR="00BF3344" w:rsidRDefault="00BF3344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989" w:type="dxa"/>
            <w:vAlign w:val="center"/>
          </w:tcPr>
          <w:p w14:paraId="2D98239B" w14:textId="7579FD96" w:rsidR="00BF3344" w:rsidRDefault="00BF3344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BF3344" w14:paraId="553F06F5" w14:textId="77777777" w:rsidTr="00421E09">
        <w:trPr>
          <w:trHeight w:hRule="exact" w:val="450"/>
          <w:jc w:val="center"/>
        </w:trPr>
        <w:tc>
          <w:tcPr>
            <w:tcW w:w="1693" w:type="dxa"/>
            <w:vAlign w:val="center"/>
          </w:tcPr>
          <w:p w14:paraId="5A01F3C5" w14:textId="0ACB7D14" w:rsidR="00BF3344" w:rsidRDefault="00BF334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</w:tc>
        <w:tc>
          <w:tcPr>
            <w:tcW w:w="4981" w:type="dxa"/>
            <w:vAlign w:val="center"/>
          </w:tcPr>
          <w:p w14:paraId="17F1B3D2" w14:textId="7E4A7DDD" w:rsidR="00BF3344" w:rsidRDefault="00BF3344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989" w:type="dxa"/>
            <w:vAlign w:val="center"/>
          </w:tcPr>
          <w:p w14:paraId="2E8C3E4E" w14:textId="00D4C9B3" w:rsidR="00BF3344" w:rsidRDefault="00BF3344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  <w:tr w:rsidR="00CB378A" w:rsidRPr="00222CC5" w14:paraId="7DD7AE07" w14:textId="77777777" w:rsidTr="00421E09">
        <w:trPr>
          <w:trHeight w:hRule="exact" w:val="450"/>
          <w:jc w:val="center"/>
        </w:trPr>
        <w:tc>
          <w:tcPr>
            <w:tcW w:w="1693" w:type="dxa"/>
            <w:vAlign w:val="center"/>
          </w:tcPr>
          <w:p w14:paraId="5FB15861" w14:textId="77777777" w:rsidR="00CB378A" w:rsidRPr="00222CC5" w:rsidRDefault="00CB378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  <w:p w14:paraId="3D387C72" w14:textId="77777777" w:rsidR="00CB378A" w:rsidRPr="00222CC5" w:rsidRDefault="00CB378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  <w:p w14:paraId="2918C542" w14:textId="77777777" w:rsidR="00CB378A" w:rsidRPr="00222CC5" w:rsidRDefault="00CB378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  <w:kern w:val="2"/>
                <w:sz w:val="18"/>
                <w:szCs w:val="18"/>
              </w:rPr>
            </w:pPr>
          </w:p>
        </w:tc>
        <w:tc>
          <w:tcPr>
            <w:tcW w:w="4981" w:type="dxa"/>
            <w:vAlign w:val="center"/>
          </w:tcPr>
          <w:p w14:paraId="365447EC" w14:textId="77777777" w:rsidR="00CB378A" w:rsidRPr="00222CC5" w:rsidRDefault="00CB378A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theme="minorBidi"/>
                <w:kern w:val="2"/>
                <w:sz w:val="18"/>
                <w:szCs w:val="18"/>
              </w:rPr>
            </w:pPr>
          </w:p>
        </w:tc>
        <w:tc>
          <w:tcPr>
            <w:tcW w:w="2989" w:type="dxa"/>
            <w:vAlign w:val="center"/>
          </w:tcPr>
          <w:p w14:paraId="5A58057F" w14:textId="77777777" w:rsidR="00CB378A" w:rsidRPr="00222CC5" w:rsidRDefault="00CB378A" w:rsidP="00F22EBB">
            <w:pPr>
              <w:pStyle w:val="a3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  <w:kern w:val="2"/>
                <w:sz w:val="18"/>
                <w:szCs w:val="18"/>
              </w:rPr>
            </w:pPr>
          </w:p>
        </w:tc>
      </w:tr>
    </w:tbl>
    <w:p w14:paraId="2BD9BF30" w14:textId="77777777" w:rsidR="00CB378A" w:rsidRDefault="00CB378A" w:rsidP="000A3C65">
      <w:pPr>
        <w:pStyle w:val="a9"/>
        <w:spacing w:line="240" w:lineRule="auto"/>
        <w:rPr>
          <w:rFonts w:asciiTheme="majorHAnsi" w:eastAsiaTheme="majorHAnsi" w:hAnsiTheme="majorHAnsi" w:cstheme="minorBidi"/>
        </w:rPr>
      </w:pPr>
    </w:p>
    <w:p w14:paraId="336FBF68" w14:textId="77777777" w:rsidR="005600DC" w:rsidRPr="00222CC5" w:rsidRDefault="005600DC" w:rsidP="000A3C65">
      <w:pPr>
        <w:pStyle w:val="a9"/>
        <w:spacing w:line="240" w:lineRule="auto"/>
        <w:rPr>
          <w:rFonts w:asciiTheme="majorHAnsi" w:eastAsiaTheme="majorHAnsi" w:hAnsiTheme="majorHAnsi" w:cstheme="minorBidi" w:hint="eastAsia"/>
        </w:rPr>
      </w:pPr>
    </w:p>
    <w:p w14:paraId="76771B73" w14:textId="77777777" w:rsidR="00EC2CE4" w:rsidRPr="00EC2CE4" w:rsidRDefault="00EC2CE4" w:rsidP="00EC2CE4">
      <w:pPr>
        <w:spacing w:after="0" w:line="384" w:lineRule="auto"/>
        <w:ind w:rightChars="200" w:right="400"/>
        <w:jc w:val="right"/>
        <w:textAlignment w:val="baseline"/>
        <w:rPr>
          <w:rFonts w:asciiTheme="minorEastAsia" w:hAnsiTheme="minorEastAsia" w:cs="함초롬바탕"/>
          <w:kern w:val="0"/>
          <w:sz w:val="18"/>
          <w:szCs w:val="20"/>
        </w:rPr>
      </w:pPr>
      <w:r w:rsidRPr="00EC2CE4">
        <w:rPr>
          <w:rFonts w:asciiTheme="minorEastAsia" w:hAnsiTheme="minorEastAsia" w:cs="함초롬바탕" w:hint="eastAsia"/>
          <w:kern w:val="0"/>
          <w:sz w:val="18"/>
          <w:szCs w:val="20"/>
        </w:rPr>
        <w:t>상기 내용은 사실과 다름없음을 확인합니다.</w:t>
      </w:r>
    </w:p>
    <w:p w14:paraId="5264FE17" w14:textId="4B01D173" w:rsidR="00EC2CE4" w:rsidRPr="00EC2CE4" w:rsidRDefault="00EC2CE4" w:rsidP="00EC2CE4">
      <w:pPr>
        <w:pStyle w:val="a9"/>
        <w:wordWrap/>
        <w:spacing w:line="240" w:lineRule="auto"/>
        <w:ind w:rightChars="200" w:right="400"/>
        <w:jc w:val="right"/>
        <w:rPr>
          <w:rFonts w:ascii="맑은 고딕" w:eastAsia="맑은 고딕" w:cs="바탕"/>
          <w:color w:val="auto"/>
        </w:rPr>
      </w:pPr>
      <w:r w:rsidRPr="00EC2CE4">
        <w:rPr>
          <w:rFonts w:ascii="맑은 고딕" w:eastAsia="맑은 고딕" w:cs="바탕" w:hint="eastAsia"/>
          <w:color w:val="auto"/>
        </w:rPr>
        <w:t xml:space="preserve">접수일자:   </w:t>
      </w:r>
      <w:r>
        <w:rPr>
          <w:rFonts w:ascii="맑은 고딕" w:eastAsia="맑은 고딕" w:cs="바탕" w:hint="eastAsia"/>
          <w:color w:val="auto"/>
        </w:rPr>
        <w:t xml:space="preserve">    </w:t>
      </w:r>
      <w:r w:rsidRPr="00EC2CE4">
        <w:rPr>
          <w:rFonts w:ascii="맑은 고딕" w:eastAsia="맑은 고딕" w:cs="바탕" w:hint="eastAsia"/>
          <w:color w:val="auto"/>
        </w:rPr>
        <w:t xml:space="preserve"> 년 </w:t>
      </w:r>
      <w:r>
        <w:rPr>
          <w:rFonts w:ascii="맑은 고딕" w:eastAsia="맑은 고딕" w:cs="바탕" w:hint="eastAsia"/>
          <w:color w:val="auto"/>
        </w:rPr>
        <w:t xml:space="preserve">  </w:t>
      </w:r>
      <w:r w:rsidRPr="00EC2CE4">
        <w:rPr>
          <w:rFonts w:ascii="맑은 고딕" w:eastAsia="맑은 고딕" w:cs="바탕" w:hint="eastAsia"/>
          <w:color w:val="auto"/>
        </w:rPr>
        <w:t xml:space="preserve"> </w:t>
      </w:r>
      <w:r>
        <w:rPr>
          <w:rFonts w:ascii="맑은 고딕" w:eastAsia="맑은 고딕" w:cs="바탕" w:hint="eastAsia"/>
          <w:color w:val="auto"/>
        </w:rPr>
        <w:t xml:space="preserve"> </w:t>
      </w:r>
      <w:r w:rsidRPr="00EC2CE4">
        <w:rPr>
          <w:rFonts w:ascii="맑은 고딕" w:eastAsia="맑은 고딕" w:cs="바탕" w:hint="eastAsia"/>
          <w:color w:val="auto"/>
        </w:rPr>
        <w:t xml:space="preserve">월  </w:t>
      </w:r>
      <w:r>
        <w:rPr>
          <w:rFonts w:ascii="맑은 고딕" w:eastAsia="맑은 고딕" w:cs="바탕" w:hint="eastAsia"/>
          <w:color w:val="auto"/>
        </w:rPr>
        <w:t xml:space="preserve">  </w:t>
      </w:r>
      <w:r w:rsidRPr="00EC2CE4">
        <w:rPr>
          <w:rFonts w:ascii="맑은 고딕" w:eastAsia="맑은 고딕" w:cs="바탕" w:hint="eastAsia"/>
          <w:color w:val="auto"/>
        </w:rPr>
        <w:t xml:space="preserve"> 일</w:t>
      </w:r>
    </w:p>
    <w:p w14:paraId="0774A72E" w14:textId="1446AB4A" w:rsidR="00EC2CE4" w:rsidRPr="00EC2CE4" w:rsidRDefault="00EC2CE4" w:rsidP="00EC2CE4">
      <w:pPr>
        <w:pStyle w:val="a9"/>
        <w:wordWrap/>
        <w:spacing w:line="240" w:lineRule="auto"/>
        <w:ind w:rightChars="200" w:right="400"/>
        <w:jc w:val="right"/>
        <w:rPr>
          <w:rFonts w:ascii="맑은 고딕" w:eastAsia="맑은 고딕" w:cs="바탕"/>
          <w:color w:val="auto"/>
        </w:rPr>
      </w:pPr>
    </w:p>
    <w:p w14:paraId="213E35A0" w14:textId="4752EEC2" w:rsidR="00EC2CE4" w:rsidRPr="00EC2CE4" w:rsidRDefault="00EC2CE4" w:rsidP="00EC2CE4">
      <w:pPr>
        <w:pStyle w:val="a9"/>
        <w:wordWrap/>
        <w:spacing w:line="240" w:lineRule="auto"/>
        <w:ind w:rightChars="200" w:right="400"/>
        <w:jc w:val="right"/>
        <w:rPr>
          <w:rFonts w:ascii="맑은 고딕" w:eastAsia="맑은 고딕" w:cs="바탕"/>
          <w:color w:val="auto"/>
          <w:sz w:val="22"/>
          <w:szCs w:val="22"/>
        </w:rPr>
      </w:pPr>
      <w:r w:rsidRPr="00EC2CE4">
        <w:rPr>
          <w:rFonts w:ascii="맑은 고딕" w:eastAsia="맑은 고딕" w:cs="바탕" w:hint="eastAsia"/>
          <w:color w:val="auto"/>
          <w:sz w:val="22"/>
          <w:szCs w:val="22"/>
        </w:rPr>
        <w:t xml:space="preserve">신청인:    </w:t>
      </w:r>
      <w:r>
        <w:rPr>
          <w:rFonts w:ascii="맑은 고딕" w:eastAsia="맑은 고딕" w:cs="바탕" w:hint="eastAsia"/>
          <w:color w:val="auto"/>
          <w:sz w:val="22"/>
          <w:szCs w:val="22"/>
        </w:rPr>
        <w:t xml:space="preserve">       </w:t>
      </w:r>
      <w:r w:rsidRPr="00EC2CE4">
        <w:rPr>
          <w:rFonts w:ascii="맑은 고딕" w:eastAsia="맑은 고딕" w:cs="바탕" w:hint="eastAsia"/>
          <w:color w:val="auto"/>
          <w:sz w:val="22"/>
          <w:szCs w:val="22"/>
        </w:rPr>
        <w:t xml:space="preserve">  (인)</w:t>
      </w:r>
    </w:p>
    <w:p w14:paraId="4EFD36ED" w14:textId="63310D65" w:rsidR="00097B83" w:rsidRDefault="00097B83" w:rsidP="00097B83">
      <w:pPr>
        <w:widowControl/>
        <w:wordWrap/>
        <w:autoSpaceDE/>
        <w:autoSpaceDN/>
        <w:spacing w:after="0" w:line="240" w:lineRule="auto"/>
        <w:jc w:val="left"/>
        <w:rPr>
          <w:rFonts w:cs="바탕"/>
          <w:sz w:val="22"/>
        </w:rPr>
      </w:pPr>
      <w:r>
        <w:rPr>
          <w:rFonts w:cs="바탕"/>
          <w:sz w:val="22"/>
        </w:rPr>
        <w:br w:type="page"/>
      </w:r>
    </w:p>
    <w:p w14:paraId="5DD3D9FD" w14:textId="19D2FA98" w:rsidR="00495F01" w:rsidRDefault="00495F01" w:rsidP="00495F01">
      <w:pPr>
        <w:pStyle w:val="a9"/>
        <w:spacing w:line="240" w:lineRule="auto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/>
          <w:b/>
          <w:bCs/>
        </w:rPr>
        <w:lastRenderedPageBreak/>
        <w:t>※</w:t>
      </w:r>
      <w:r>
        <w:rPr>
          <w:rFonts w:asciiTheme="majorHAnsi" w:eastAsiaTheme="majorHAnsi" w:hAnsiTheme="majorHAnsi" w:cs="맑은 고딕" w:hint="eastAsia"/>
          <w:b/>
          <w:bCs/>
        </w:rPr>
        <w:t xml:space="preserve"> 코드부여 기준표</w:t>
      </w:r>
    </w:p>
    <w:tbl>
      <w:tblPr>
        <w:tblStyle w:val="ad"/>
        <w:tblW w:w="9634" w:type="dxa"/>
        <w:tblBorders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406"/>
        <w:gridCol w:w="1982"/>
        <w:gridCol w:w="3569"/>
      </w:tblGrid>
      <w:tr w:rsidR="00495F01" w14:paraId="56797E63" w14:textId="77777777" w:rsidTr="00097B83">
        <w:trPr>
          <w:trHeight w:val="415"/>
        </w:trPr>
        <w:tc>
          <w:tcPr>
            <w:tcW w:w="1677" w:type="dxa"/>
            <w:shd w:val="clear" w:color="auto" w:fill="F2F2F2" w:themeFill="background1" w:themeFillShade="F2"/>
            <w:vAlign w:val="center"/>
          </w:tcPr>
          <w:p w14:paraId="2AC9173C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항목</w:t>
            </w:r>
          </w:p>
        </w:tc>
        <w:tc>
          <w:tcPr>
            <w:tcW w:w="2406" w:type="dxa"/>
            <w:shd w:val="clear" w:color="auto" w:fill="F2F2F2" w:themeFill="background1" w:themeFillShade="F2"/>
            <w:vAlign w:val="center"/>
          </w:tcPr>
          <w:p w14:paraId="7F8D25F8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대분류(39개)</w:t>
            </w:r>
          </w:p>
        </w:tc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64F69EBE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세분류</w:t>
            </w:r>
            <w:proofErr w:type="spellEnd"/>
            <w:r w:rsidRPr="002913F6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코드</w:t>
            </w:r>
          </w:p>
        </w:tc>
        <w:tc>
          <w:tcPr>
            <w:tcW w:w="3569" w:type="dxa"/>
            <w:shd w:val="clear" w:color="auto" w:fill="F2F2F2" w:themeFill="background1" w:themeFillShade="F2"/>
            <w:vAlign w:val="center"/>
          </w:tcPr>
          <w:p w14:paraId="6434BE68" w14:textId="77777777" w:rsidR="00495F01" w:rsidRPr="002913F6" w:rsidRDefault="00495F01" w:rsidP="004D32CA">
            <w:pPr>
              <w:spacing w:after="0" w:line="180" w:lineRule="auto"/>
              <w:ind w:left="0" w:firstLine="0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16"/>
                <w:szCs w:val="16"/>
              </w:rPr>
              <w:t>비고</w:t>
            </w:r>
          </w:p>
        </w:tc>
      </w:tr>
      <w:tr w:rsidR="00495F01" w14:paraId="5D5786D8" w14:textId="77777777" w:rsidTr="00097B83">
        <w:trPr>
          <w:trHeight w:val="415"/>
        </w:trPr>
        <w:tc>
          <w:tcPr>
            <w:tcW w:w="1677" w:type="dxa"/>
            <w:vAlign w:val="center"/>
          </w:tcPr>
          <w:p w14:paraId="0DF2774E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학력</w:t>
            </w:r>
          </w:p>
        </w:tc>
        <w:tc>
          <w:tcPr>
            <w:tcW w:w="2406" w:type="dxa"/>
            <w:vAlign w:val="center"/>
          </w:tcPr>
          <w:p w14:paraId="29D7AEEC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해당학과 학위</w:t>
            </w:r>
          </w:p>
          <w:p w14:paraId="525E676E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(2년제 이상)</w:t>
            </w:r>
          </w:p>
        </w:tc>
        <w:tc>
          <w:tcPr>
            <w:tcW w:w="1982" w:type="dxa"/>
            <w:vAlign w:val="center"/>
          </w:tcPr>
          <w:p w14:paraId="0AB2BCAF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학력은 상관없음</w:t>
            </w:r>
          </w:p>
        </w:tc>
        <w:tc>
          <w:tcPr>
            <w:tcW w:w="3569" w:type="dxa"/>
            <w:vAlign w:val="center"/>
          </w:tcPr>
          <w:p w14:paraId="05FD3143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학과별 범위표에 따름</w:t>
            </w:r>
          </w:p>
        </w:tc>
      </w:tr>
      <w:tr w:rsidR="00495F01" w14:paraId="02AD92C1" w14:textId="77777777" w:rsidTr="00097B83">
        <w:trPr>
          <w:trHeight w:val="415"/>
        </w:trPr>
        <w:tc>
          <w:tcPr>
            <w:tcW w:w="1677" w:type="dxa"/>
            <w:vAlign w:val="center"/>
          </w:tcPr>
          <w:p w14:paraId="01DCEC75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심사경력</w:t>
            </w:r>
          </w:p>
        </w:tc>
        <w:tc>
          <w:tcPr>
            <w:tcW w:w="2406" w:type="dxa"/>
            <w:vAlign w:val="center"/>
          </w:tcPr>
          <w:p w14:paraId="1367EBC5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 xml:space="preserve">해당분야 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5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일 이상</w:t>
            </w:r>
          </w:p>
        </w:tc>
        <w:tc>
          <w:tcPr>
            <w:tcW w:w="1982" w:type="dxa"/>
            <w:vAlign w:val="center"/>
          </w:tcPr>
          <w:p w14:paraId="14CC9EF1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좌동</w:t>
            </w:r>
            <w:proofErr w:type="spellEnd"/>
          </w:p>
        </w:tc>
        <w:tc>
          <w:tcPr>
            <w:tcW w:w="3569" w:type="dxa"/>
            <w:vAlign w:val="center"/>
          </w:tcPr>
          <w:p w14:paraId="08FA3AC7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심사경력증빙</w:t>
            </w:r>
            <w:proofErr w:type="spellEnd"/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기관직인 날인 요망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495F01" w14:paraId="4C199C29" w14:textId="77777777" w:rsidTr="00097B83">
        <w:trPr>
          <w:trHeight w:val="415"/>
        </w:trPr>
        <w:tc>
          <w:tcPr>
            <w:tcW w:w="1677" w:type="dxa"/>
            <w:vAlign w:val="center"/>
          </w:tcPr>
          <w:p w14:paraId="57E39AE7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업무경력</w:t>
            </w:r>
          </w:p>
        </w:tc>
        <w:tc>
          <w:tcPr>
            <w:tcW w:w="2406" w:type="dxa"/>
            <w:vAlign w:val="center"/>
          </w:tcPr>
          <w:p w14:paraId="51BA70E0" w14:textId="77777777" w:rsidR="00495F01" w:rsidRPr="002913F6" w:rsidRDefault="00495F01" w:rsidP="004D32CA">
            <w:pPr>
              <w:tabs>
                <w:tab w:val="left" w:pos="584"/>
              </w:tabs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해당분야 6개월 이상</w:t>
            </w:r>
          </w:p>
        </w:tc>
        <w:tc>
          <w:tcPr>
            <w:tcW w:w="1982" w:type="dxa"/>
            <w:vAlign w:val="center"/>
          </w:tcPr>
          <w:p w14:paraId="788933DD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좌동</w:t>
            </w:r>
            <w:proofErr w:type="spellEnd"/>
          </w:p>
        </w:tc>
        <w:tc>
          <w:tcPr>
            <w:tcW w:w="3569" w:type="dxa"/>
            <w:vAlign w:val="center"/>
          </w:tcPr>
          <w:p w14:paraId="4297941B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재직, 경력증명서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(업체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직인 날인 요망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495F01" w14:paraId="36A0E087" w14:textId="77777777" w:rsidTr="00097B83">
        <w:trPr>
          <w:trHeight w:val="415"/>
        </w:trPr>
        <w:tc>
          <w:tcPr>
            <w:tcW w:w="1677" w:type="dxa"/>
            <w:vAlign w:val="center"/>
          </w:tcPr>
          <w:p w14:paraId="0D88AE42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자문경력</w:t>
            </w:r>
          </w:p>
        </w:tc>
        <w:tc>
          <w:tcPr>
            <w:tcW w:w="2406" w:type="dxa"/>
            <w:vAlign w:val="center"/>
          </w:tcPr>
          <w:p w14:paraId="4F91D9E4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해당분야 1개 업체 이상</w:t>
            </w:r>
          </w:p>
        </w:tc>
        <w:tc>
          <w:tcPr>
            <w:tcW w:w="1982" w:type="dxa"/>
            <w:vAlign w:val="center"/>
          </w:tcPr>
          <w:p w14:paraId="2960D759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좌동</w:t>
            </w:r>
            <w:proofErr w:type="spellEnd"/>
          </w:p>
        </w:tc>
        <w:tc>
          <w:tcPr>
            <w:tcW w:w="3569" w:type="dxa"/>
            <w:vAlign w:val="center"/>
          </w:tcPr>
          <w:p w14:paraId="03322ACE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자문 확인서 등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(업체</w:t>
            </w:r>
            <w:r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직인 날인 요망</w:t>
            </w: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495F01" w14:paraId="0CB16385" w14:textId="77777777" w:rsidTr="00097B83">
        <w:trPr>
          <w:trHeight w:val="415"/>
        </w:trPr>
        <w:tc>
          <w:tcPr>
            <w:tcW w:w="1677" w:type="dxa"/>
            <w:vAlign w:val="center"/>
          </w:tcPr>
          <w:p w14:paraId="54D25DA8" w14:textId="77777777" w:rsidR="00495F01" w:rsidRPr="002913F6" w:rsidRDefault="00495F01" w:rsidP="004D32CA">
            <w:pPr>
              <w:spacing w:after="0" w:line="18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자격증</w:t>
            </w:r>
          </w:p>
        </w:tc>
        <w:tc>
          <w:tcPr>
            <w:tcW w:w="2406" w:type="dxa"/>
            <w:vAlign w:val="center"/>
          </w:tcPr>
          <w:p w14:paraId="255FD2DF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해당분야 자격 소지</w:t>
            </w:r>
          </w:p>
          <w:p w14:paraId="68296A82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(산업기사 이상)</w:t>
            </w:r>
          </w:p>
        </w:tc>
        <w:tc>
          <w:tcPr>
            <w:tcW w:w="1982" w:type="dxa"/>
            <w:vAlign w:val="center"/>
          </w:tcPr>
          <w:p w14:paraId="17E7F198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좌동</w:t>
            </w:r>
            <w:proofErr w:type="spellEnd"/>
          </w:p>
        </w:tc>
        <w:tc>
          <w:tcPr>
            <w:tcW w:w="3569" w:type="dxa"/>
            <w:vAlign w:val="center"/>
          </w:tcPr>
          <w:p w14:paraId="382C0B11" w14:textId="77777777" w:rsidR="00495F01" w:rsidRPr="002913F6" w:rsidRDefault="00495F01" w:rsidP="004D32CA">
            <w:pPr>
              <w:spacing w:after="0" w:line="180" w:lineRule="auto"/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16"/>
                <w:szCs w:val="16"/>
              </w:rPr>
            </w:pPr>
            <w:r w:rsidRPr="002913F6">
              <w:rPr>
                <w:rFonts w:asciiTheme="minorEastAsia" w:hAnsiTheme="minorEastAsia" w:cs="함초롬바탕" w:hint="eastAsia"/>
                <w:color w:val="000000"/>
                <w:kern w:val="0"/>
                <w:sz w:val="16"/>
                <w:szCs w:val="16"/>
              </w:rPr>
              <w:t>자격, 면허 등으로 증빙</w:t>
            </w:r>
          </w:p>
        </w:tc>
      </w:tr>
    </w:tbl>
    <w:p w14:paraId="07177AA7" w14:textId="77777777" w:rsidR="00495F01" w:rsidRDefault="00495F01" w:rsidP="00495F01">
      <w:pPr>
        <w:pStyle w:val="a9"/>
        <w:wordWrap/>
        <w:spacing w:line="240" w:lineRule="auto"/>
        <w:ind w:right="100"/>
        <w:jc w:val="left"/>
        <w:rPr>
          <w:rFonts w:ascii="맑은 고딕" w:eastAsia="맑은 고딕" w:cs="맑은 고딕"/>
        </w:rPr>
      </w:pPr>
    </w:p>
    <w:p w14:paraId="2DD72131" w14:textId="5C1F8622" w:rsidR="00495F01" w:rsidRDefault="00495F01" w:rsidP="00495F01">
      <w:pPr>
        <w:pStyle w:val="a9"/>
        <w:spacing w:line="240" w:lineRule="auto"/>
        <w:rPr>
          <w:rFonts w:asciiTheme="majorHAnsi" w:eastAsiaTheme="majorHAnsi" w:hAnsiTheme="majorHAnsi" w:cs="맑은 고딕"/>
          <w:b/>
          <w:bCs/>
        </w:rPr>
      </w:pPr>
      <w:r>
        <w:rPr>
          <w:rFonts w:asciiTheme="majorHAnsi" w:eastAsiaTheme="majorHAnsi" w:hAnsiTheme="majorHAnsi" w:cs="맑은 고딕"/>
          <w:b/>
          <w:bCs/>
        </w:rPr>
        <w:t>※</w:t>
      </w:r>
      <w:r>
        <w:rPr>
          <w:rFonts w:asciiTheme="majorHAnsi" w:eastAsiaTheme="majorHAnsi" w:hAnsiTheme="majorHAnsi" w:cs="맑은 고딕" w:hint="eastAsia"/>
          <w:b/>
          <w:bCs/>
        </w:rPr>
        <w:t xml:space="preserve"> 인증범위표</w:t>
      </w:r>
    </w:p>
    <w:tbl>
      <w:tblPr>
        <w:tblStyle w:val="ad"/>
        <w:tblW w:w="0" w:type="auto"/>
        <w:tblBorders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46"/>
        <w:gridCol w:w="3968"/>
        <w:gridCol w:w="851"/>
        <w:gridCol w:w="3963"/>
      </w:tblGrid>
      <w:tr w:rsidR="00637B18" w14:paraId="5C178A8C" w14:textId="77777777" w:rsidTr="00097B83">
        <w:trPr>
          <w:trHeight w:val="397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7E681FA3" w14:textId="71421448" w:rsidR="00637B18" w:rsidRPr="00495F01" w:rsidRDefault="00637B18" w:rsidP="00495F01">
            <w:pPr>
              <w:pStyle w:val="af0"/>
              <w:jc w:val="center"/>
              <w:rPr>
                <w:b/>
                <w:bCs/>
                <w:sz w:val="16"/>
                <w:szCs w:val="16"/>
              </w:rPr>
            </w:pPr>
            <w:r w:rsidRPr="00495F01">
              <w:rPr>
                <w:rFonts w:hint="eastAsia"/>
                <w:b/>
                <w:bCs/>
                <w:sz w:val="16"/>
                <w:szCs w:val="16"/>
              </w:rPr>
              <w:t>IAF코드</w:t>
            </w:r>
          </w:p>
        </w:tc>
        <w:tc>
          <w:tcPr>
            <w:tcW w:w="3968" w:type="dxa"/>
            <w:shd w:val="clear" w:color="auto" w:fill="F2F2F2" w:themeFill="background1" w:themeFillShade="F2"/>
            <w:vAlign w:val="center"/>
          </w:tcPr>
          <w:p w14:paraId="7B92A2C7" w14:textId="550C2BBA" w:rsidR="00637B18" w:rsidRPr="00495F01" w:rsidRDefault="00146ACF" w:rsidP="00495F01">
            <w:pPr>
              <w:pStyle w:val="af0"/>
              <w:jc w:val="center"/>
              <w:rPr>
                <w:b/>
                <w:bCs/>
                <w:sz w:val="16"/>
                <w:szCs w:val="16"/>
              </w:rPr>
            </w:pPr>
            <w:r w:rsidRPr="00495F01">
              <w:rPr>
                <w:rFonts w:hint="eastAsia"/>
                <w:b/>
                <w:bCs/>
                <w:sz w:val="16"/>
                <w:szCs w:val="16"/>
              </w:rPr>
              <w:t>인증범위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37BA228" w14:textId="1C54C94D" w:rsidR="00637B18" w:rsidRPr="00495F01" w:rsidRDefault="00495F01" w:rsidP="00495F01">
            <w:pPr>
              <w:pStyle w:val="af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IAF코드</w:t>
            </w:r>
          </w:p>
        </w:tc>
        <w:tc>
          <w:tcPr>
            <w:tcW w:w="3963" w:type="dxa"/>
            <w:shd w:val="clear" w:color="auto" w:fill="F2F2F2" w:themeFill="background1" w:themeFillShade="F2"/>
            <w:vAlign w:val="center"/>
          </w:tcPr>
          <w:p w14:paraId="7908A7BA" w14:textId="3ADAB769" w:rsidR="00637B18" w:rsidRPr="00495F01" w:rsidRDefault="00495F01" w:rsidP="00495F01">
            <w:pPr>
              <w:pStyle w:val="af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>인증범위</w:t>
            </w:r>
          </w:p>
        </w:tc>
      </w:tr>
      <w:tr w:rsidR="00637B18" w14:paraId="28720D97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0E2AFFFE" w14:textId="3B72C78F" w:rsidR="00637B18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3968" w:type="dxa"/>
            <w:vAlign w:val="center"/>
          </w:tcPr>
          <w:p w14:paraId="22AB72AA" w14:textId="61042496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농업, 임업 및 어업</w:t>
            </w:r>
          </w:p>
        </w:tc>
        <w:tc>
          <w:tcPr>
            <w:tcW w:w="851" w:type="dxa"/>
            <w:vAlign w:val="center"/>
          </w:tcPr>
          <w:p w14:paraId="265AB0DC" w14:textId="2EA0B012" w:rsidR="00637B18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21</w:t>
            </w:r>
          </w:p>
        </w:tc>
        <w:tc>
          <w:tcPr>
            <w:tcW w:w="3963" w:type="dxa"/>
            <w:vAlign w:val="center"/>
          </w:tcPr>
          <w:p w14:paraId="003FBE3E" w14:textId="3807C8D4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항공기 제조업</w:t>
            </w:r>
          </w:p>
        </w:tc>
      </w:tr>
      <w:tr w:rsidR="00637B18" w14:paraId="6E3743F5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3A80351F" w14:textId="57CC80E7" w:rsidR="00637B18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3968" w:type="dxa"/>
            <w:vAlign w:val="center"/>
          </w:tcPr>
          <w:p w14:paraId="6382B143" w14:textId="557413F6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광업 및 채석업</w:t>
            </w:r>
          </w:p>
        </w:tc>
        <w:tc>
          <w:tcPr>
            <w:tcW w:w="851" w:type="dxa"/>
            <w:vAlign w:val="center"/>
          </w:tcPr>
          <w:p w14:paraId="27D750BA" w14:textId="4992AA37" w:rsidR="00637B18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22</w:t>
            </w:r>
          </w:p>
        </w:tc>
        <w:tc>
          <w:tcPr>
            <w:tcW w:w="3963" w:type="dxa"/>
            <w:vAlign w:val="center"/>
          </w:tcPr>
          <w:p w14:paraId="0A40ACF1" w14:textId="773DF1C5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기타 운송장비 제조업</w:t>
            </w:r>
          </w:p>
        </w:tc>
      </w:tr>
      <w:tr w:rsidR="00637B18" w14:paraId="6FD81915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93706DD" w14:textId="5B79F0DD" w:rsidR="00637B18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3968" w:type="dxa"/>
            <w:vAlign w:val="center"/>
          </w:tcPr>
          <w:p w14:paraId="2F0F25AD" w14:textId="483283D5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음식료 및 담배 제조업</w:t>
            </w:r>
          </w:p>
        </w:tc>
        <w:tc>
          <w:tcPr>
            <w:tcW w:w="851" w:type="dxa"/>
            <w:vAlign w:val="center"/>
          </w:tcPr>
          <w:p w14:paraId="73252C12" w14:textId="76B7EA23" w:rsidR="00637B18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23</w:t>
            </w:r>
          </w:p>
        </w:tc>
        <w:tc>
          <w:tcPr>
            <w:tcW w:w="3963" w:type="dxa"/>
            <w:vAlign w:val="center"/>
          </w:tcPr>
          <w:p w14:paraId="7418A0A7" w14:textId="12CE1B2D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기타 제조업</w:t>
            </w:r>
          </w:p>
        </w:tc>
      </w:tr>
      <w:tr w:rsidR="00637B18" w14:paraId="3002C651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047228E" w14:textId="701A2B0B" w:rsidR="00637B18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3968" w:type="dxa"/>
            <w:vAlign w:val="center"/>
          </w:tcPr>
          <w:p w14:paraId="54057907" w14:textId="19F7567C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섬유 및 섬유제품 제조업</w:t>
            </w:r>
          </w:p>
        </w:tc>
        <w:tc>
          <w:tcPr>
            <w:tcW w:w="851" w:type="dxa"/>
            <w:vAlign w:val="center"/>
          </w:tcPr>
          <w:p w14:paraId="7100DA68" w14:textId="3869FD7F" w:rsidR="00637B18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24</w:t>
            </w:r>
          </w:p>
        </w:tc>
        <w:tc>
          <w:tcPr>
            <w:tcW w:w="3963" w:type="dxa"/>
            <w:vAlign w:val="center"/>
          </w:tcPr>
          <w:p w14:paraId="48C7B1F4" w14:textId="58B573EC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재생업(재활용업)</w:t>
            </w:r>
          </w:p>
        </w:tc>
      </w:tr>
      <w:tr w:rsidR="00637B18" w14:paraId="2C964F65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757EE1BF" w14:textId="36F24041" w:rsidR="00637B18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3968" w:type="dxa"/>
            <w:vAlign w:val="center"/>
          </w:tcPr>
          <w:p w14:paraId="1FA751CD" w14:textId="4132C1FD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가죽 및 가죽제품 제조업</w:t>
            </w:r>
          </w:p>
        </w:tc>
        <w:tc>
          <w:tcPr>
            <w:tcW w:w="851" w:type="dxa"/>
            <w:vAlign w:val="center"/>
          </w:tcPr>
          <w:p w14:paraId="70F9F139" w14:textId="006CBC24" w:rsidR="00637B18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25</w:t>
            </w:r>
          </w:p>
        </w:tc>
        <w:tc>
          <w:tcPr>
            <w:tcW w:w="3963" w:type="dxa"/>
            <w:vAlign w:val="center"/>
          </w:tcPr>
          <w:p w14:paraId="3FA80A0C" w14:textId="0798DFE6" w:rsidR="00637B18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 xml:space="preserve">전기 </w:t>
            </w:r>
            <w:proofErr w:type="spellStart"/>
            <w:r w:rsidRPr="00495F01">
              <w:rPr>
                <w:sz w:val="16"/>
                <w:szCs w:val="16"/>
              </w:rPr>
              <w:t>공급업</w:t>
            </w:r>
            <w:proofErr w:type="spellEnd"/>
          </w:p>
        </w:tc>
      </w:tr>
      <w:tr w:rsidR="00010FB6" w14:paraId="1D1AB009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7ED44CB6" w14:textId="6F79CD34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3968" w:type="dxa"/>
            <w:vAlign w:val="center"/>
          </w:tcPr>
          <w:p w14:paraId="318FD9B4" w14:textId="076644AB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목재 및 목재제품 제조업</w:t>
            </w:r>
          </w:p>
        </w:tc>
        <w:tc>
          <w:tcPr>
            <w:tcW w:w="851" w:type="dxa"/>
            <w:vAlign w:val="center"/>
          </w:tcPr>
          <w:p w14:paraId="769FA455" w14:textId="00CF48FF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26</w:t>
            </w:r>
          </w:p>
        </w:tc>
        <w:tc>
          <w:tcPr>
            <w:tcW w:w="3963" w:type="dxa"/>
            <w:vAlign w:val="center"/>
          </w:tcPr>
          <w:p w14:paraId="657037D4" w14:textId="1AA0409E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 xml:space="preserve">연료용 가스 </w:t>
            </w:r>
            <w:proofErr w:type="spellStart"/>
            <w:r w:rsidRPr="00495F01">
              <w:rPr>
                <w:sz w:val="16"/>
                <w:szCs w:val="16"/>
              </w:rPr>
              <w:t>공급업</w:t>
            </w:r>
            <w:proofErr w:type="spellEnd"/>
          </w:p>
        </w:tc>
      </w:tr>
      <w:tr w:rsidR="00010FB6" w14:paraId="6FA394FF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7E6510C3" w14:textId="2EC22CA4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3968" w:type="dxa"/>
            <w:vAlign w:val="center"/>
          </w:tcPr>
          <w:p w14:paraId="0640F2F1" w14:textId="67EF4404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펄프, 종이 및 종이제품 제조업</w:t>
            </w:r>
          </w:p>
        </w:tc>
        <w:tc>
          <w:tcPr>
            <w:tcW w:w="851" w:type="dxa"/>
            <w:vAlign w:val="center"/>
          </w:tcPr>
          <w:p w14:paraId="04B4C2D3" w14:textId="6CB84547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27</w:t>
            </w:r>
          </w:p>
        </w:tc>
        <w:tc>
          <w:tcPr>
            <w:tcW w:w="3963" w:type="dxa"/>
            <w:vAlign w:val="center"/>
          </w:tcPr>
          <w:p w14:paraId="25A2BFC4" w14:textId="04D567CA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 xml:space="preserve">수도 및 증기 </w:t>
            </w:r>
            <w:proofErr w:type="spellStart"/>
            <w:r w:rsidRPr="00495F01">
              <w:rPr>
                <w:sz w:val="16"/>
                <w:szCs w:val="16"/>
              </w:rPr>
              <w:t>공급업</w:t>
            </w:r>
            <w:proofErr w:type="spellEnd"/>
          </w:p>
        </w:tc>
      </w:tr>
      <w:tr w:rsidR="00010FB6" w14:paraId="6D903869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11F0E17A" w14:textId="6A376704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8</w:t>
            </w:r>
          </w:p>
        </w:tc>
        <w:tc>
          <w:tcPr>
            <w:tcW w:w="3968" w:type="dxa"/>
            <w:vAlign w:val="center"/>
          </w:tcPr>
          <w:p w14:paraId="6106BF03" w14:textId="7333A47B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출판업</w:t>
            </w:r>
          </w:p>
        </w:tc>
        <w:tc>
          <w:tcPr>
            <w:tcW w:w="851" w:type="dxa"/>
            <w:vAlign w:val="center"/>
          </w:tcPr>
          <w:p w14:paraId="5ADAD10C" w14:textId="548B1FA9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28</w:t>
            </w:r>
          </w:p>
        </w:tc>
        <w:tc>
          <w:tcPr>
            <w:tcW w:w="3963" w:type="dxa"/>
            <w:vAlign w:val="center"/>
          </w:tcPr>
          <w:p w14:paraId="179295F9" w14:textId="2B4079B9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건설업</w:t>
            </w:r>
          </w:p>
        </w:tc>
      </w:tr>
      <w:tr w:rsidR="00010FB6" w14:paraId="36605601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1E26FC6C" w14:textId="6A7803AE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9</w:t>
            </w:r>
          </w:p>
        </w:tc>
        <w:tc>
          <w:tcPr>
            <w:tcW w:w="3968" w:type="dxa"/>
            <w:vAlign w:val="center"/>
          </w:tcPr>
          <w:p w14:paraId="58AE7AD9" w14:textId="3042ADA9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proofErr w:type="spellStart"/>
            <w:r w:rsidRPr="00495F01">
              <w:rPr>
                <w:sz w:val="16"/>
                <w:szCs w:val="16"/>
              </w:rPr>
              <w:t>인쇄업</w:t>
            </w:r>
            <w:proofErr w:type="spellEnd"/>
          </w:p>
        </w:tc>
        <w:tc>
          <w:tcPr>
            <w:tcW w:w="851" w:type="dxa"/>
            <w:vAlign w:val="center"/>
          </w:tcPr>
          <w:p w14:paraId="38ABB8D7" w14:textId="5DD41C08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29</w:t>
            </w:r>
          </w:p>
        </w:tc>
        <w:tc>
          <w:tcPr>
            <w:tcW w:w="3963" w:type="dxa"/>
            <w:vAlign w:val="center"/>
          </w:tcPr>
          <w:p w14:paraId="2EDEDA10" w14:textId="48D4BB31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 xml:space="preserve">도매 및 소매업, 자동차 및 모터사이클 </w:t>
            </w:r>
            <w:proofErr w:type="spellStart"/>
            <w:r w:rsidRPr="00495F01">
              <w:rPr>
                <w:sz w:val="16"/>
                <w:szCs w:val="16"/>
              </w:rPr>
              <w:t>수리업</w:t>
            </w:r>
            <w:proofErr w:type="spellEnd"/>
          </w:p>
        </w:tc>
      </w:tr>
      <w:tr w:rsidR="00010FB6" w14:paraId="061EB083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06A5D723" w14:textId="0B6C9F31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10</w:t>
            </w:r>
          </w:p>
        </w:tc>
        <w:tc>
          <w:tcPr>
            <w:tcW w:w="3968" w:type="dxa"/>
            <w:vAlign w:val="center"/>
          </w:tcPr>
          <w:p w14:paraId="233B113D" w14:textId="0D484E92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코크스 및 정제석유제품 제조업</w:t>
            </w:r>
          </w:p>
        </w:tc>
        <w:tc>
          <w:tcPr>
            <w:tcW w:w="851" w:type="dxa"/>
            <w:vAlign w:val="center"/>
          </w:tcPr>
          <w:p w14:paraId="2C111B7E" w14:textId="30722455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30</w:t>
            </w:r>
          </w:p>
        </w:tc>
        <w:tc>
          <w:tcPr>
            <w:tcW w:w="3963" w:type="dxa"/>
            <w:vAlign w:val="center"/>
          </w:tcPr>
          <w:p w14:paraId="27586B72" w14:textId="3C061DF1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숙박 및 음식점업</w:t>
            </w:r>
          </w:p>
        </w:tc>
      </w:tr>
      <w:tr w:rsidR="00010FB6" w14:paraId="2DDA3EBC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3376048" w14:textId="348AF887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11</w:t>
            </w:r>
          </w:p>
        </w:tc>
        <w:tc>
          <w:tcPr>
            <w:tcW w:w="3968" w:type="dxa"/>
            <w:vAlign w:val="center"/>
          </w:tcPr>
          <w:p w14:paraId="0E759861" w14:textId="60888F93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핵연료 제조업</w:t>
            </w:r>
          </w:p>
        </w:tc>
        <w:tc>
          <w:tcPr>
            <w:tcW w:w="851" w:type="dxa"/>
            <w:vAlign w:val="center"/>
          </w:tcPr>
          <w:p w14:paraId="50637C22" w14:textId="66ED88EA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31</w:t>
            </w:r>
          </w:p>
        </w:tc>
        <w:tc>
          <w:tcPr>
            <w:tcW w:w="3963" w:type="dxa"/>
            <w:vAlign w:val="center"/>
          </w:tcPr>
          <w:p w14:paraId="139DF55A" w14:textId="5ACADED0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운수, 창고 및 통신업</w:t>
            </w:r>
          </w:p>
        </w:tc>
      </w:tr>
      <w:tr w:rsidR="00010FB6" w14:paraId="4275A373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44B4D3AE" w14:textId="40711682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12</w:t>
            </w:r>
          </w:p>
        </w:tc>
        <w:tc>
          <w:tcPr>
            <w:tcW w:w="3968" w:type="dxa"/>
            <w:vAlign w:val="center"/>
          </w:tcPr>
          <w:p w14:paraId="6829A428" w14:textId="1E516EC5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화학물질, 화학제품 및 화학섬유 제조업</w:t>
            </w:r>
          </w:p>
        </w:tc>
        <w:tc>
          <w:tcPr>
            <w:tcW w:w="851" w:type="dxa"/>
            <w:vAlign w:val="center"/>
          </w:tcPr>
          <w:p w14:paraId="208B8C97" w14:textId="59EF9C3C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32</w:t>
            </w:r>
          </w:p>
        </w:tc>
        <w:tc>
          <w:tcPr>
            <w:tcW w:w="3963" w:type="dxa"/>
            <w:vAlign w:val="center"/>
          </w:tcPr>
          <w:p w14:paraId="249D5293" w14:textId="203D5225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금융 및 보험업, 부동산업, 임대업</w:t>
            </w:r>
          </w:p>
        </w:tc>
      </w:tr>
      <w:tr w:rsidR="00010FB6" w14:paraId="0B920BDC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4AFF8AD" w14:textId="41E7AB2F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13</w:t>
            </w:r>
          </w:p>
        </w:tc>
        <w:tc>
          <w:tcPr>
            <w:tcW w:w="3968" w:type="dxa"/>
            <w:vAlign w:val="center"/>
          </w:tcPr>
          <w:p w14:paraId="7DE3DB63" w14:textId="0C2BAE1A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의료용 물질 및 의약품 제조업</w:t>
            </w:r>
          </w:p>
        </w:tc>
        <w:tc>
          <w:tcPr>
            <w:tcW w:w="851" w:type="dxa"/>
            <w:vAlign w:val="center"/>
          </w:tcPr>
          <w:p w14:paraId="29645D4D" w14:textId="186B48F5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33</w:t>
            </w:r>
          </w:p>
        </w:tc>
        <w:tc>
          <w:tcPr>
            <w:tcW w:w="3963" w:type="dxa"/>
            <w:vAlign w:val="center"/>
          </w:tcPr>
          <w:p w14:paraId="0A5C2207" w14:textId="3C2CF7AA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정보기술(IT) 서비스업</w:t>
            </w:r>
          </w:p>
        </w:tc>
      </w:tr>
      <w:tr w:rsidR="00010FB6" w14:paraId="7DE943B5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2EBD092C" w14:textId="7EB332E3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14</w:t>
            </w:r>
          </w:p>
        </w:tc>
        <w:tc>
          <w:tcPr>
            <w:tcW w:w="3968" w:type="dxa"/>
            <w:vAlign w:val="center"/>
          </w:tcPr>
          <w:p w14:paraId="2515BBFF" w14:textId="42914A19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고무제품 및 플라스틱제품 제조업</w:t>
            </w:r>
          </w:p>
        </w:tc>
        <w:tc>
          <w:tcPr>
            <w:tcW w:w="851" w:type="dxa"/>
            <w:vAlign w:val="center"/>
          </w:tcPr>
          <w:p w14:paraId="4DD9E566" w14:textId="6B9C7A0F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34</w:t>
            </w:r>
          </w:p>
        </w:tc>
        <w:tc>
          <w:tcPr>
            <w:tcW w:w="3963" w:type="dxa"/>
            <w:vAlign w:val="center"/>
          </w:tcPr>
          <w:p w14:paraId="3B426A00" w14:textId="7C4B4B47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전문, 과학 및 기술 서비스업</w:t>
            </w:r>
          </w:p>
        </w:tc>
      </w:tr>
      <w:tr w:rsidR="00010FB6" w14:paraId="0E7F470D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1318A6A3" w14:textId="70922A1B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15</w:t>
            </w:r>
          </w:p>
        </w:tc>
        <w:tc>
          <w:tcPr>
            <w:tcW w:w="3968" w:type="dxa"/>
            <w:vAlign w:val="center"/>
          </w:tcPr>
          <w:p w14:paraId="33BD841F" w14:textId="2288427A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비금속 광물제품 제조업</w:t>
            </w:r>
          </w:p>
        </w:tc>
        <w:tc>
          <w:tcPr>
            <w:tcW w:w="851" w:type="dxa"/>
            <w:vAlign w:val="center"/>
          </w:tcPr>
          <w:p w14:paraId="088268FD" w14:textId="39D2A9A0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35</w:t>
            </w:r>
          </w:p>
        </w:tc>
        <w:tc>
          <w:tcPr>
            <w:tcW w:w="3963" w:type="dxa"/>
            <w:vAlign w:val="center"/>
          </w:tcPr>
          <w:p w14:paraId="0E026F94" w14:textId="45340ABA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기타 서비스업</w:t>
            </w:r>
          </w:p>
        </w:tc>
      </w:tr>
      <w:tr w:rsidR="00010FB6" w14:paraId="60E96C71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6397CF13" w14:textId="4CF8A007" w:rsidR="00010FB6" w:rsidRPr="00495F01" w:rsidRDefault="00010FB6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16</w:t>
            </w:r>
          </w:p>
        </w:tc>
        <w:tc>
          <w:tcPr>
            <w:tcW w:w="3968" w:type="dxa"/>
            <w:vAlign w:val="center"/>
          </w:tcPr>
          <w:p w14:paraId="51EFE73D" w14:textId="62699875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 xml:space="preserve">콘크리트, 시멘트, 석회 및 </w:t>
            </w:r>
            <w:proofErr w:type="spellStart"/>
            <w:r w:rsidRPr="00495F01">
              <w:rPr>
                <w:sz w:val="16"/>
                <w:szCs w:val="16"/>
              </w:rPr>
              <w:t>플라스터</w:t>
            </w:r>
            <w:proofErr w:type="spellEnd"/>
            <w:r w:rsidRPr="00495F01">
              <w:rPr>
                <w:sz w:val="16"/>
                <w:szCs w:val="16"/>
              </w:rPr>
              <w:t xml:space="preserve"> 등 제조업</w:t>
            </w:r>
          </w:p>
        </w:tc>
        <w:tc>
          <w:tcPr>
            <w:tcW w:w="851" w:type="dxa"/>
            <w:vAlign w:val="center"/>
          </w:tcPr>
          <w:p w14:paraId="7B86F91B" w14:textId="74801CD9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36</w:t>
            </w:r>
          </w:p>
        </w:tc>
        <w:tc>
          <w:tcPr>
            <w:tcW w:w="3963" w:type="dxa"/>
            <w:vAlign w:val="center"/>
          </w:tcPr>
          <w:p w14:paraId="040F7ADF" w14:textId="7A307513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공공 행정</w:t>
            </w:r>
          </w:p>
        </w:tc>
      </w:tr>
      <w:tr w:rsidR="00010FB6" w14:paraId="06811824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1AFCC6EF" w14:textId="1EB81500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17</w:t>
            </w:r>
          </w:p>
        </w:tc>
        <w:tc>
          <w:tcPr>
            <w:tcW w:w="3968" w:type="dxa"/>
            <w:vAlign w:val="center"/>
          </w:tcPr>
          <w:p w14:paraId="6E688182" w14:textId="19A14EE2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1차 금속 및 금속가공제품 제조업</w:t>
            </w:r>
          </w:p>
        </w:tc>
        <w:tc>
          <w:tcPr>
            <w:tcW w:w="851" w:type="dxa"/>
            <w:vAlign w:val="center"/>
          </w:tcPr>
          <w:p w14:paraId="3A3D4B64" w14:textId="29366A75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37</w:t>
            </w:r>
          </w:p>
        </w:tc>
        <w:tc>
          <w:tcPr>
            <w:tcW w:w="3963" w:type="dxa"/>
            <w:vAlign w:val="center"/>
          </w:tcPr>
          <w:p w14:paraId="5C821C36" w14:textId="2B99B33B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교육 서비스업</w:t>
            </w:r>
          </w:p>
        </w:tc>
      </w:tr>
      <w:tr w:rsidR="00010FB6" w14:paraId="66DABA00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FA05277" w14:textId="0AE7970C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18</w:t>
            </w:r>
          </w:p>
        </w:tc>
        <w:tc>
          <w:tcPr>
            <w:tcW w:w="3968" w:type="dxa"/>
            <w:vAlign w:val="center"/>
          </w:tcPr>
          <w:p w14:paraId="24888549" w14:textId="4DA70CF2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기계 및 장비 제조업</w:t>
            </w:r>
          </w:p>
        </w:tc>
        <w:tc>
          <w:tcPr>
            <w:tcW w:w="851" w:type="dxa"/>
            <w:vAlign w:val="center"/>
          </w:tcPr>
          <w:p w14:paraId="246E0422" w14:textId="104CD376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38</w:t>
            </w:r>
          </w:p>
        </w:tc>
        <w:tc>
          <w:tcPr>
            <w:tcW w:w="3963" w:type="dxa"/>
            <w:vAlign w:val="center"/>
          </w:tcPr>
          <w:p w14:paraId="2BA15230" w14:textId="32F11EFD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proofErr w:type="spellStart"/>
            <w:r w:rsidRPr="00495F01">
              <w:rPr>
                <w:sz w:val="16"/>
                <w:szCs w:val="16"/>
              </w:rPr>
              <w:t>보건업</w:t>
            </w:r>
            <w:proofErr w:type="spellEnd"/>
            <w:r w:rsidRPr="00495F01">
              <w:rPr>
                <w:sz w:val="16"/>
                <w:szCs w:val="16"/>
              </w:rPr>
              <w:t xml:space="preserve"> 및 사회복지 서비스업</w:t>
            </w:r>
          </w:p>
        </w:tc>
      </w:tr>
      <w:tr w:rsidR="00010FB6" w14:paraId="1AF3F6D1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5984E46C" w14:textId="748DA52C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19</w:t>
            </w:r>
          </w:p>
        </w:tc>
        <w:tc>
          <w:tcPr>
            <w:tcW w:w="3968" w:type="dxa"/>
            <w:vAlign w:val="center"/>
          </w:tcPr>
          <w:p w14:paraId="5A3BE3AA" w14:textId="4F0B9C80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전기기기 및 광학기기 제조업</w:t>
            </w:r>
          </w:p>
        </w:tc>
        <w:tc>
          <w:tcPr>
            <w:tcW w:w="851" w:type="dxa"/>
            <w:vAlign w:val="center"/>
          </w:tcPr>
          <w:p w14:paraId="4699E832" w14:textId="6AB6B065" w:rsidR="00010FB6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39</w:t>
            </w:r>
          </w:p>
        </w:tc>
        <w:tc>
          <w:tcPr>
            <w:tcW w:w="3963" w:type="dxa"/>
            <w:vAlign w:val="center"/>
          </w:tcPr>
          <w:p w14:paraId="196D8E2C" w14:textId="1CBEF7FD" w:rsidR="00010FB6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기타 사회 서비스업</w:t>
            </w:r>
          </w:p>
        </w:tc>
      </w:tr>
      <w:tr w:rsidR="00495F01" w14:paraId="212F5848" w14:textId="77777777" w:rsidTr="00097B83">
        <w:trPr>
          <w:trHeight w:val="397"/>
        </w:trPr>
        <w:tc>
          <w:tcPr>
            <w:tcW w:w="846" w:type="dxa"/>
            <w:vAlign w:val="center"/>
          </w:tcPr>
          <w:p w14:paraId="20B5DD89" w14:textId="1A3FCF70" w:rsidR="00495F01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  <w:r w:rsidRPr="00495F01">
              <w:rPr>
                <w:rFonts w:hint="eastAsia"/>
                <w:sz w:val="16"/>
                <w:szCs w:val="16"/>
              </w:rPr>
              <w:t>20</w:t>
            </w:r>
          </w:p>
        </w:tc>
        <w:tc>
          <w:tcPr>
            <w:tcW w:w="3968" w:type="dxa"/>
            <w:vAlign w:val="center"/>
          </w:tcPr>
          <w:p w14:paraId="7C0095C6" w14:textId="76D1D636" w:rsidR="00495F01" w:rsidRPr="00495F01" w:rsidRDefault="00495F01" w:rsidP="00010FB6">
            <w:pPr>
              <w:pStyle w:val="af0"/>
              <w:rPr>
                <w:sz w:val="16"/>
                <w:szCs w:val="16"/>
              </w:rPr>
            </w:pPr>
            <w:r w:rsidRPr="00495F01">
              <w:rPr>
                <w:sz w:val="16"/>
                <w:szCs w:val="16"/>
              </w:rPr>
              <w:t>조선업</w:t>
            </w:r>
          </w:p>
        </w:tc>
        <w:tc>
          <w:tcPr>
            <w:tcW w:w="851" w:type="dxa"/>
            <w:vAlign w:val="center"/>
          </w:tcPr>
          <w:p w14:paraId="3D7ED84C" w14:textId="77777777" w:rsidR="00495F01" w:rsidRPr="00495F01" w:rsidRDefault="00495F01" w:rsidP="00495F01">
            <w:pPr>
              <w:pStyle w:val="af0"/>
              <w:jc w:val="center"/>
              <w:rPr>
                <w:sz w:val="16"/>
                <w:szCs w:val="16"/>
              </w:rPr>
            </w:pPr>
          </w:p>
        </w:tc>
        <w:tc>
          <w:tcPr>
            <w:tcW w:w="3963" w:type="dxa"/>
            <w:vAlign w:val="center"/>
          </w:tcPr>
          <w:p w14:paraId="463CAFC1" w14:textId="77777777" w:rsidR="00495F01" w:rsidRPr="00495F01" w:rsidRDefault="00495F01" w:rsidP="00010FB6">
            <w:pPr>
              <w:pStyle w:val="af0"/>
              <w:rPr>
                <w:sz w:val="16"/>
                <w:szCs w:val="16"/>
              </w:rPr>
            </w:pPr>
          </w:p>
        </w:tc>
      </w:tr>
    </w:tbl>
    <w:p w14:paraId="6459EB46" w14:textId="77777777" w:rsidR="00637B18" w:rsidRPr="00637B18" w:rsidRDefault="00637B18" w:rsidP="00010FB6">
      <w:pPr>
        <w:pStyle w:val="af0"/>
      </w:pPr>
    </w:p>
    <w:sectPr w:rsidR="00637B18" w:rsidRPr="00637B18" w:rsidSect="00AF679E">
      <w:headerReference w:type="even" r:id="rId8"/>
      <w:headerReference w:type="default" r:id="rId9"/>
      <w:headerReference w:type="first" r:id="rId10"/>
      <w:pgSz w:w="11906" w:h="16838" w:code="9"/>
      <w:pgMar w:top="1134" w:right="1134" w:bottom="1134" w:left="1134" w:header="1134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4205A" w14:textId="77777777" w:rsidR="00F94254" w:rsidRDefault="00F94254" w:rsidP="00F872FE">
      <w:pPr>
        <w:spacing w:after="0" w:line="240" w:lineRule="auto"/>
      </w:pPr>
      <w:r>
        <w:separator/>
      </w:r>
    </w:p>
  </w:endnote>
  <w:endnote w:type="continuationSeparator" w:id="0">
    <w:p w14:paraId="78F1BFC6" w14:textId="77777777" w:rsidR="00F94254" w:rsidRDefault="00F94254" w:rsidP="00F8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C5A52" w14:textId="77777777" w:rsidR="00F94254" w:rsidRDefault="00F94254" w:rsidP="00F872FE">
      <w:pPr>
        <w:spacing w:after="0" w:line="240" w:lineRule="auto"/>
      </w:pPr>
      <w:r>
        <w:separator/>
      </w:r>
    </w:p>
  </w:footnote>
  <w:footnote w:type="continuationSeparator" w:id="0">
    <w:p w14:paraId="36D5F2C6" w14:textId="77777777" w:rsidR="00F94254" w:rsidRDefault="00F94254" w:rsidP="00F87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FB8A" w14:textId="591DD280" w:rsidR="006C0D20" w:rsidRDefault="00000000">
    <w:pPr>
      <w:pStyle w:val="aa"/>
    </w:pPr>
    <w:r>
      <w:rPr>
        <w:noProof/>
      </w:rPr>
      <w:pict w14:anchorId="68216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07485" o:spid="_x0000_s1026" type="#_x0000_t75" style="position:absolute;left:0;text-align:left;margin-left:0;margin-top:0;width:310.1pt;height:321.1pt;z-index:-251656192;mso-position-horizontal:center;mso-position-horizontal-relative:margin;mso-position-vertical:center;mso-position-vertical-relative:margin" o:allowincell="f">
          <v:imagedata r:id="rId1" o:title="경영인증평가원 로고_엠블럼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d"/>
      <w:tblW w:w="0" w:type="auto"/>
      <w:tblLook w:val="04A0" w:firstRow="1" w:lastRow="0" w:firstColumn="1" w:lastColumn="0" w:noHBand="0" w:noVBand="1"/>
    </w:tblPr>
    <w:tblGrid>
      <w:gridCol w:w="3006"/>
      <w:gridCol w:w="6622"/>
    </w:tblGrid>
    <w:tr w:rsidR="00F33D94" w14:paraId="5F05F9D9" w14:textId="77777777" w:rsidTr="00E151FB">
      <w:trPr>
        <w:trHeight w:val="1266"/>
      </w:trPr>
      <w:tc>
        <w:tcPr>
          <w:tcW w:w="3006" w:type="dxa"/>
          <w:vAlign w:val="center"/>
        </w:tcPr>
        <w:p w14:paraId="60E23FF1" w14:textId="2E8E5DAE" w:rsidR="00F33D94" w:rsidRDefault="00F33D94" w:rsidP="00F33D94">
          <w:pPr>
            <w:pStyle w:val="aa"/>
            <w:spacing w:after="0"/>
          </w:pPr>
          <w:r>
            <w:rPr>
              <w:noProof/>
            </w:rPr>
            <w:drawing>
              <wp:inline distT="0" distB="0" distL="0" distR="0" wp14:anchorId="26AC9B74" wp14:editId="46D4704E">
                <wp:extent cx="1764665" cy="405765"/>
                <wp:effectExtent l="0" t="0" r="6985" b="0"/>
                <wp:docPr id="1614695133" name="그림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2FF59F2-1638-3169-5EC3-BD58060FD9A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그림 2">
                          <a:extLst>
                            <a:ext uri="{FF2B5EF4-FFF2-40B4-BE49-F238E27FC236}">
                              <a16:creationId xmlns:a16="http://schemas.microsoft.com/office/drawing/2014/main" id="{E2FF59F2-1638-3169-5EC3-BD58060FD9AB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4665" cy="4057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22" w:type="dxa"/>
          <w:vAlign w:val="center"/>
        </w:tcPr>
        <w:p w14:paraId="39EBDB5D" w14:textId="516697DC" w:rsidR="00F33D94" w:rsidRDefault="001F494E" w:rsidP="00097B83">
          <w:pPr>
            <w:pStyle w:val="aa"/>
            <w:spacing w:after="0" w:line="240" w:lineRule="auto"/>
            <w:jc w:val="center"/>
            <w:rPr>
              <w:rFonts w:asciiTheme="majorHAnsi" w:eastAsiaTheme="majorHAnsi" w:hAnsiTheme="majorHAnsi"/>
              <w:b/>
              <w:sz w:val="40"/>
              <w:szCs w:val="40"/>
            </w:rPr>
          </w:pPr>
          <w:r>
            <w:rPr>
              <w:rFonts w:asciiTheme="majorHAnsi" w:eastAsiaTheme="majorHAnsi" w:hAnsiTheme="majorHAnsi" w:hint="eastAsia"/>
              <w:b/>
              <w:sz w:val="40"/>
              <w:szCs w:val="40"/>
            </w:rPr>
            <w:t>인증</w:t>
          </w:r>
          <w:r w:rsidR="00F33D94">
            <w:rPr>
              <w:rFonts w:asciiTheme="majorHAnsi" w:eastAsiaTheme="majorHAnsi" w:hAnsiTheme="majorHAnsi" w:hint="eastAsia"/>
              <w:b/>
              <w:sz w:val="40"/>
              <w:szCs w:val="40"/>
            </w:rPr>
            <w:t>심사원</w:t>
          </w:r>
          <w:r w:rsidR="00F33D94" w:rsidRPr="003B7DCC">
            <w:rPr>
              <w:rFonts w:asciiTheme="majorHAnsi" w:eastAsiaTheme="majorHAnsi" w:hAnsiTheme="majorHAnsi" w:hint="eastAsia"/>
              <w:b/>
              <w:sz w:val="40"/>
              <w:szCs w:val="40"/>
            </w:rPr>
            <w:t xml:space="preserve"> </w:t>
          </w:r>
          <w:r w:rsidR="00F33D94">
            <w:rPr>
              <w:rFonts w:asciiTheme="majorHAnsi" w:eastAsiaTheme="majorHAnsi" w:hAnsiTheme="majorHAnsi" w:hint="eastAsia"/>
              <w:b/>
              <w:sz w:val="40"/>
              <w:szCs w:val="40"/>
            </w:rPr>
            <w:t>이력</w:t>
          </w:r>
          <w:r w:rsidR="00F33D94" w:rsidRPr="003B7DCC">
            <w:rPr>
              <w:rFonts w:asciiTheme="majorHAnsi" w:eastAsiaTheme="majorHAnsi" w:hAnsiTheme="majorHAnsi" w:hint="eastAsia"/>
              <w:b/>
              <w:sz w:val="40"/>
              <w:szCs w:val="40"/>
            </w:rPr>
            <w:t>서</w:t>
          </w:r>
        </w:p>
        <w:p w14:paraId="62BBF07E" w14:textId="520C85CE" w:rsidR="00F33D94" w:rsidRDefault="001F494E" w:rsidP="00097B83">
          <w:pPr>
            <w:pStyle w:val="aa"/>
            <w:spacing w:after="0" w:line="240" w:lineRule="auto"/>
            <w:jc w:val="center"/>
          </w:pPr>
          <w:r w:rsidRPr="001F494E">
            <w:rPr>
              <w:rFonts w:hint="eastAsia"/>
              <w:sz w:val="14"/>
              <w:szCs w:val="16"/>
            </w:rPr>
            <w:t>부산광역시</w:t>
          </w:r>
          <w:r w:rsidRPr="001F494E">
            <w:rPr>
              <w:sz w:val="14"/>
              <w:szCs w:val="16"/>
            </w:rPr>
            <w:t xml:space="preserve"> 동래구 중앙대로 1367번길 44-15</w:t>
          </w:r>
          <w:r>
            <w:rPr>
              <w:rFonts w:hint="eastAsia"/>
              <w:sz w:val="14"/>
              <w:szCs w:val="16"/>
            </w:rPr>
            <w:t>, 2층</w:t>
          </w:r>
          <w:r w:rsidRPr="001F494E">
            <w:rPr>
              <w:sz w:val="14"/>
              <w:szCs w:val="16"/>
            </w:rPr>
            <w:t xml:space="preserve"> (경영인증평가원)</w:t>
          </w:r>
          <w:r>
            <w:rPr>
              <w:rFonts w:hint="eastAsia"/>
              <w:sz w:val="14"/>
              <w:szCs w:val="16"/>
            </w:rPr>
            <w:t xml:space="preserve"> </w:t>
          </w:r>
          <w:r w:rsidRPr="001F494E">
            <w:rPr>
              <w:rFonts w:hint="eastAsia"/>
              <w:sz w:val="14"/>
              <w:szCs w:val="16"/>
            </w:rPr>
            <w:t>www.mce.re.kr</w:t>
          </w:r>
        </w:p>
      </w:tc>
    </w:tr>
  </w:tbl>
  <w:p w14:paraId="19FB0210" w14:textId="5F59D4B8" w:rsidR="00AF679E" w:rsidRPr="00F2320D" w:rsidRDefault="00000000" w:rsidP="00AF679E">
    <w:pPr>
      <w:pStyle w:val="aa"/>
    </w:pPr>
    <w:r>
      <w:rPr>
        <w:noProof/>
      </w:rPr>
      <w:pict w14:anchorId="024FB8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07486" o:spid="_x0000_s1027" type="#_x0000_t75" style="position:absolute;left:0;text-align:left;margin-left:0;margin-top:0;width:310.1pt;height:321.1pt;z-index:-251655168;mso-position-horizontal:center;mso-position-horizontal-relative:margin;mso-position-vertical:center;mso-position-vertical-relative:margin" o:allowincell="f">
          <v:imagedata r:id="rId2" o:title="경영인증평가원 로고_엠블럼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5393A" w14:textId="161E2618" w:rsidR="006C0D20" w:rsidRDefault="00000000">
    <w:pPr>
      <w:pStyle w:val="aa"/>
    </w:pPr>
    <w:r>
      <w:rPr>
        <w:noProof/>
      </w:rPr>
      <w:pict w14:anchorId="1DA83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07484" o:spid="_x0000_s1025" type="#_x0000_t75" style="position:absolute;left:0;text-align:left;margin-left:0;margin-top:0;width:310.1pt;height:321.1pt;z-index:-251657216;mso-position-horizontal:center;mso-position-horizontal-relative:margin;mso-position-vertical:center;mso-position-vertical-relative:margin" o:allowincell="f">
          <v:imagedata r:id="rId1" o:title="경영인증평가원 로고_엠블럼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46E1"/>
    <w:multiLevelType w:val="hybridMultilevel"/>
    <w:tmpl w:val="C5AE281A"/>
    <w:lvl w:ilvl="0" w:tplc="81DEAA38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4183505"/>
    <w:multiLevelType w:val="hybridMultilevel"/>
    <w:tmpl w:val="49AA8E80"/>
    <w:lvl w:ilvl="0" w:tplc="031A5110">
      <w:numFmt w:val="bullet"/>
      <w:lvlText w:val="※"/>
      <w:lvlJc w:val="left"/>
      <w:pPr>
        <w:ind w:left="820" w:hanging="360"/>
      </w:pPr>
      <w:rPr>
        <w:rFonts w:ascii="맑은 고딕" w:eastAsia="맑은 고딕" w:hAnsi="맑은 고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00"/>
      </w:pPr>
      <w:rPr>
        <w:rFonts w:ascii="Wingdings" w:hAnsi="Wingdings" w:hint="default"/>
      </w:rPr>
    </w:lvl>
  </w:abstractNum>
  <w:abstractNum w:abstractNumId="2" w15:restartNumberingAfterBreak="0">
    <w:nsid w:val="38D63471"/>
    <w:multiLevelType w:val="hybridMultilevel"/>
    <w:tmpl w:val="7B2CE9B6"/>
    <w:lvl w:ilvl="0" w:tplc="14660866">
      <w:numFmt w:val="bullet"/>
      <w:lvlText w:val="※"/>
      <w:lvlJc w:val="left"/>
      <w:pPr>
        <w:ind w:left="460" w:hanging="360"/>
      </w:pPr>
      <w:rPr>
        <w:rFonts w:ascii="맑은 고딕" w:eastAsia="맑은 고딕" w:hAnsi="맑은 고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num w:numId="1" w16cid:durableId="1731610517">
    <w:abstractNumId w:val="0"/>
  </w:num>
  <w:num w:numId="2" w16cid:durableId="1069882324">
    <w:abstractNumId w:val="2"/>
  </w:num>
  <w:num w:numId="3" w16cid:durableId="786312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F9"/>
    <w:rsid w:val="00010FB6"/>
    <w:rsid w:val="00035536"/>
    <w:rsid w:val="000660FD"/>
    <w:rsid w:val="00070767"/>
    <w:rsid w:val="00092161"/>
    <w:rsid w:val="00097B83"/>
    <w:rsid w:val="000A3C65"/>
    <w:rsid w:val="000B53F9"/>
    <w:rsid w:val="000E2EA0"/>
    <w:rsid w:val="0012384E"/>
    <w:rsid w:val="0012748D"/>
    <w:rsid w:val="001360B1"/>
    <w:rsid w:val="00146ACF"/>
    <w:rsid w:val="00153633"/>
    <w:rsid w:val="00153D09"/>
    <w:rsid w:val="00156310"/>
    <w:rsid w:val="00172AE6"/>
    <w:rsid w:val="0017563C"/>
    <w:rsid w:val="00180D09"/>
    <w:rsid w:val="001F494E"/>
    <w:rsid w:val="00222CC5"/>
    <w:rsid w:val="00241B66"/>
    <w:rsid w:val="002461B8"/>
    <w:rsid w:val="002757A9"/>
    <w:rsid w:val="002913F6"/>
    <w:rsid w:val="002B2E05"/>
    <w:rsid w:val="0032209C"/>
    <w:rsid w:val="00335084"/>
    <w:rsid w:val="00360D34"/>
    <w:rsid w:val="00361DB0"/>
    <w:rsid w:val="003930AF"/>
    <w:rsid w:val="003A6B70"/>
    <w:rsid w:val="003B7DCC"/>
    <w:rsid w:val="00410BE5"/>
    <w:rsid w:val="00421E09"/>
    <w:rsid w:val="0043100E"/>
    <w:rsid w:val="00454435"/>
    <w:rsid w:val="00465090"/>
    <w:rsid w:val="004732B0"/>
    <w:rsid w:val="004752B8"/>
    <w:rsid w:val="00495F01"/>
    <w:rsid w:val="004B65BD"/>
    <w:rsid w:val="004E1EBD"/>
    <w:rsid w:val="004E32E6"/>
    <w:rsid w:val="004E5101"/>
    <w:rsid w:val="00502E59"/>
    <w:rsid w:val="005600DC"/>
    <w:rsid w:val="005C0B3F"/>
    <w:rsid w:val="005F62DF"/>
    <w:rsid w:val="00617ED4"/>
    <w:rsid w:val="00634D8A"/>
    <w:rsid w:val="00637B18"/>
    <w:rsid w:val="0066201C"/>
    <w:rsid w:val="006646D0"/>
    <w:rsid w:val="006815D3"/>
    <w:rsid w:val="0068293E"/>
    <w:rsid w:val="00691B1C"/>
    <w:rsid w:val="006C0D20"/>
    <w:rsid w:val="006C2F94"/>
    <w:rsid w:val="006D0C28"/>
    <w:rsid w:val="006D1B9F"/>
    <w:rsid w:val="006D4FA7"/>
    <w:rsid w:val="00741478"/>
    <w:rsid w:val="007436BD"/>
    <w:rsid w:val="007D32B4"/>
    <w:rsid w:val="007E4B26"/>
    <w:rsid w:val="007E6874"/>
    <w:rsid w:val="007F37BC"/>
    <w:rsid w:val="00812A46"/>
    <w:rsid w:val="0084052A"/>
    <w:rsid w:val="00845960"/>
    <w:rsid w:val="00850923"/>
    <w:rsid w:val="008B47D3"/>
    <w:rsid w:val="008B6036"/>
    <w:rsid w:val="008C6380"/>
    <w:rsid w:val="008D35E3"/>
    <w:rsid w:val="0090572B"/>
    <w:rsid w:val="00922A29"/>
    <w:rsid w:val="00926381"/>
    <w:rsid w:val="0093102E"/>
    <w:rsid w:val="00963849"/>
    <w:rsid w:val="00996B48"/>
    <w:rsid w:val="009B7AAD"/>
    <w:rsid w:val="009D6964"/>
    <w:rsid w:val="009E67F7"/>
    <w:rsid w:val="009F6EB2"/>
    <w:rsid w:val="00A2304E"/>
    <w:rsid w:val="00A24610"/>
    <w:rsid w:val="00A26353"/>
    <w:rsid w:val="00A43F3A"/>
    <w:rsid w:val="00A45CA0"/>
    <w:rsid w:val="00A46985"/>
    <w:rsid w:val="00A47A1D"/>
    <w:rsid w:val="00A96606"/>
    <w:rsid w:val="00AB642F"/>
    <w:rsid w:val="00AB6CCB"/>
    <w:rsid w:val="00AD76BA"/>
    <w:rsid w:val="00AE5EF5"/>
    <w:rsid w:val="00AF679E"/>
    <w:rsid w:val="00B00619"/>
    <w:rsid w:val="00B24577"/>
    <w:rsid w:val="00B406E9"/>
    <w:rsid w:val="00B60C62"/>
    <w:rsid w:val="00B60E48"/>
    <w:rsid w:val="00B61EF1"/>
    <w:rsid w:val="00B67837"/>
    <w:rsid w:val="00B775E9"/>
    <w:rsid w:val="00BE2979"/>
    <w:rsid w:val="00BF3344"/>
    <w:rsid w:val="00C25112"/>
    <w:rsid w:val="00C30E77"/>
    <w:rsid w:val="00C32F99"/>
    <w:rsid w:val="00C41C2B"/>
    <w:rsid w:val="00C7334F"/>
    <w:rsid w:val="00C845FC"/>
    <w:rsid w:val="00C93D22"/>
    <w:rsid w:val="00C975BC"/>
    <w:rsid w:val="00CA2C68"/>
    <w:rsid w:val="00CB378A"/>
    <w:rsid w:val="00CB6085"/>
    <w:rsid w:val="00CC384E"/>
    <w:rsid w:val="00CE3DC6"/>
    <w:rsid w:val="00CE7270"/>
    <w:rsid w:val="00CF0494"/>
    <w:rsid w:val="00CF2BFA"/>
    <w:rsid w:val="00D12343"/>
    <w:rsid w:val="00D74E29"/>
    <w:rsid w:val="00D93CE2"/>
    <w:rsid w:val="00D9567D"/>
    <w:rsid w:val="00DA411A"/>
    <w:rsid w:val="00DE1F4C"/>
    <w:rsid w:val="00E03F20"/>
    <w:rsid w:val="00E04A1E"/>
    <w:rsid w:val="00E05B04"/>
    <w:rsid w:val="00E151FB"/>
    <w:rsid w:val="00E378C6"/>
    <w:rsid w:val="00EC09A0"/>
    <w:rsid w:val="00EC2CE4"/>
    <w:rsid w:val="00EC3181"/>
    <w:rsid w:val="00EC3CEF"/>
    <w:rsid w:val="00EC5B0A"/>
    <w:rsid w:val="00ED7CB4"/>
    <w:rsid w:val="00EE307A"/>
    <w:rsid w:val="00F02530"/>
    <w:rsid w:val="00F124D3"/>
    <w:rsid w:val="00F22EBB"/>
    <w:rsid w:val="00F2320D"/>
    <w:rsid w:val="00F33D94"/>
    <w:rsid w:val="00F75B80"/>
    <w:rsid w:val="00F872FE"/>
    <w:rsid w:val="00F94254"/>
    <w:rsid w:val="00FB1BDB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D78E04"/>
  <w14:defaultImageDpi w14:val="0"/>
  <w15:docId w15:val="{A72EB265-C005-49CF-A470-3D067E7D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495F0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B53F9"/>
  </w:style>
  <w:style w:type="paragraph" w:customStyle="1" w:styleId="10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F872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F872FE"/>
  </w:style>
  <w:style w:type="paragraph" w:styleId="ab">
    <w:name w:val="footer"/>
    <w:basedOn w:val="a"/>
    <w:link w:val="Char1"/>
    <w:uiPriority w:val="99"/>
    <w:unhideWhenUsed/>
    <w:rsid w:val="00F872F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F872FE"/>
  </w:style>
  <w:style w:type="character" w:styleId="ac">
    <w:name w:val="Hyperlink"/>
    <w:basedOn w:val="a0"/>
    <w:uiPriority w:val="99"/>
    <w:unhideWhenUsed/>
    <w:rsid w:val="00926381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0660FD"/>
    <w:pPr>
      <w:ind w:left="284" w:hanging="284"/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2913F6"/>
    <w:pPr>
      <w:ind w:leftChars="400" w:left="800"/>
    </w:pPr>
  </w:style>
  <w:style w:type="character" w:styleId="af">
    <w:name w:val="Unresolved Mention"/>
    <w:basedOn w:val="a0"/>
    <w:uiPriority w:val="99"/>
    <w:semiHidden/>
    <w:unhideWhenUsed/>
    <w:rsid w:val="001F494E"/>
    <w:rPr>
      <w:color w:val="605E5C"/>
      <w:shd w:val="clear" w:color="auto" w:fill="E1DFDD"/>
    </w:rPr>
  </w:style>
  <w:style w:type="paragraph" w:styleId="af0">
    <w:name w:val="No Spacing"/>
    <w:uiPriority w:val="1"/>
    <w:qFormat/>
    <w:rsid w:val="00EE307A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Char">
    <w:name w:val="제목 1 Char"/>
    <w:basedOn w:val="a0"/>
    <w:link w:val="1"/>
    <w:uiPriority w:val="9"/>
    <w:rsid w:val="00495F01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D0628-CEAF-4314-A294-3D25AB56E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인증심사원 신청서</vt:lpstr>
    </vt:vector>
  </TitlesOfParts>
  <Company/>
  <LinksUpToDate>false</LinksUpToDate>
  <CharactersWithSpaces>1442</CharactersWithSpaces>
  <SharedDoc>false</SharedDoc>
  <HLinks>
    <vt:vector size="6" baseType="variant">
      <vt:variant>
        <vt:i4>8257542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C0%25FC%25C8%25AD%25B3%25BB%25BC%25B1%25B9%25F8%25C8%25A3%25BA%25CE&amp;isc=&amp;q=%C7%F9%C8%B8+%B0%A1%C0%D4%BD%C5%C3%BB%BC%AD&amp;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인증심사원 신청서</dc:title>
  <dc:subject/>
  <dc:creator>user</dc:creator>
  <cp:keywords/>
  <dc:description>무단 복제 및 배포시 법적인 제재를 받을 수 있습니다.</dc:description>
  <cp:lastModifiedBy>솔푸름 신</cp:lastModifiedBy>
  <cp:revision>28</cp:revision>
  <cp:lastPrinted>2026-08-19T07:05:00Z</cp:lastPrinted>
  <dcterms:created xsi:type="dcterms:W3CDTF">2025-09-23T02:08:00Z</dcterms:created>
  <dcterms:modified xsi:type="dcterms:W3CDTF">2026-08-20T03:41:00Z</dcterms:modified>
</cp:coreProperties>
</file>